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6D" w:rsidRPr="00E5389C" w:rsidRDefault="00312E6D" w:rsidP="00E5389C">
      <w:pPr>
        <w:spacing w:after="150" w:line="240" w:lineRule="auto"/>
        <w:outlineLvl w:val="0"/>
        <w:rPr>
          <w:rFonts w:ascii="Arial" w:eastAsia="Times New Roman" w:hAnsi="Arial" w:cs="Arial"/>
          <w:b/>
          <w:caps/>
          <w:color w:val="363636"/>
          <w:kern w:val="36"/>
          <w:sz w:val="24"/>
          <w:lang w:val="en-US" w:eastAsia="ru-RU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page" w:tblpX="7160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5645F0" w:rsidRPr="00FB2577" w:rsidTr="00AF47FF">
        <w:trPr>
          <w:trHeight w:val="1957"/>
        </w:trPr>
        <w:tc>
          <w:tcPr>
            <w:tcW w:w="3261" w:type="dxa"/>
            <w:shd w:val="clear" w:color="auto" w:fill="FFFFFF" w:themeFill="background1"/>
          </w:tcPr>
          <w:p w:rsidR="005645F0" w:rsidRPr="005645F0" w:rsidRDefault="005645F0" w:rsidP="00FB2577">
            <w:pPr>
              <w:spacing w:line="345" w:lineRule="atLeast"/>
              <w:textAlignment w:val="baseline"/>
              <w:rPr>
                <w:rFonts w:ascii="Arial" w:hAnsi="Arial" w:cs="Arial"/>
                <w:b/>
                <w:sz w:val="32"/>
                <w:szCs w:val="32"/>
                <w:shd w:val="clear" w:color="auto" w:fill="EDF0F5"/>
                <w:lang w:val="en-US"/>
              </w:rPr>
            </w:pPr>
          </w:p>
          <w:p w:rsidR="005645F0" w:rsidRPr="005645F0" w:rsidRDefault="005645F0" w:rsidP="00FB2577">
            <w:pPr>
              <w:shd w:val="clear" w:color="auto" w:fill="FFFF00"/>
              <w:spacing w:line="345" w:lineRule="atLeast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5645F0">
              <w:rPr>
                <w:rFonts w:ascii="Arial" w:hAnsi="Arial" w:cs="Arial"/>
                <w:b/>
                <w:sz w:val="32"/>
                <w:szCs w:val="32"/>
                <w:shd w:val="clear" w:color="auto" w:fill="FFFF00"/>
                <w:lang w:val="en-US"/>
              </w:rPr>
              <w:t xml:space="preserve">  </w:t>
            </w:r>
            <w:r w:rsidRPr="005645F0">
              <w:rPr>
                <w:rFonts w:ascii="Arial" w:hAnsi="Arial" w:cs="Arial"/>
                <w:b/>
                <w:sz w:val="32"/>
                <w:szCs w:val="32"/>
                <w:highlight w:val="yellow"/>
                <w:shd w:val="clear" w:color="auto" w:fill="EDF0F5"/>
                <w:lang w:val="en-US"/>
              </w:rPr>
              <w:t>+7-495-222-01-03</w:t>
            </w:r>
          </w:p>
          <w:p w:rsidR="005645F0" w:rsidRPr="005645F0" w:rsidRDefault="005645F0" w:rsidP="00FB2577">
            <w:pPr>
              <w:shd w:val="clear" w:color="auto" w:fill="FFFF00"/>
              <w:spacing w:line="34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FB2577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+7-926-337-23-00</w:t>
            </w:r>
          </w:p>
          <w:p w:rsidR="005645F0" w:rsidRPr="00FB2577" w:rsidRDefault="005645F0" w:rsidP="00FB2577">
            <w:pPr>
              <w:shd w:val="clear" w:color="auto" w:fill="FFFF00"/>
              <w:spacing w:line="34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sz w:val="30"/>
                <w:szCs w:val="30"/>
                <w:lang w:val="en-US"/>
              </w:rPr>
            </w:pPr>
            <w:r w:rsidRPr="00312E6D"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>info</w:t>
            </w:r>
            <w:r w:rsidRPr="00FB2577"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>@</w:t>
            </w:r>
            <w:r w:rsidRPr="00312E6D"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>alp</w:t>
            </w:r>
            <w:r w:rsidRPr="00FB2577"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>gorod</w:t>
            </w:r>
            <w:r w:rsidRPr="00FB2577"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>ru</w:t>
            </w:r>
            <w:r w:rsidR="00FB2577">
              <w:rPr>
                <w:rFonts w:ascii="Arial" w:eastAsia="Times New Roman" w:hAnsi="Arial" w:cs="Arial"/>
                <w:b/>
                <w:bCs/>
                <w:color w:val="1F497D" w:themeColor="text2"/>
                <w:sz w:val="30"/>
                <w:szCs w:val="30"/>
                <w:lang w:val="en-US"/>
              </w:rPr>
              <w:t xml:space="preserve">  </w:t>
            </w:r>
            <w:r w:rsidRPr="00FB2577">
              <w:rPr>
                <w:rFonts w:ascii="Arial" w:eastAsia="Times New Roman" w:hAnsi="Arial" w:cs="Arial"/>
                <w:b/>
                <w:bCs/>
                <w:color w:val="1F497D" w:themeColor="text2"/>
                <w:sz w:val="30"/>
                <w:szCs w:val="30"/>
                <w:lang w:val="en-US"/>
              </w:rPr>
              <w:t xml:space="preserve">                                </w:t>
            </w:r>
            <w:r w:rsidR="00FB2577" w:rsidRPr="00FB2577"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 xml:space="preserve">                              </w:t>
            </w:r>
            <w:r w:rsidRPr="00312E6D"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>alp</w:t>
            </w:r>
            <w:r w:rsidRPr="00FB2577"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>gorod</w:t>
            </w:r>
            <w:r w:rsidRPr="00FB2577"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/>
              </w:rPr>
              <w:t>ru</w:t>
            </w:r>
          </w:p>
          <w:p w:rsidR="005645F0" w:rsidRPr="00FB2577" w:rsidRDefault="005645F0" w:rsidP="00FB2577">
            <w:pPr>
              <w:rPr>
                <w:lang w:val="en-US"/>
              </w:rPr>
            </w:pPr>
          </w:p>
        </w:tc>
      </w:tr>
    </w:tbl>
    <w:p w:rsidR="005645F0" w:rsidRDefault="00C8735C" w:rsidP="00FB2577">
      <w:pPr>
        <w:spacing w:before="240" w:after="150" w:line="240" w:lineRule="auto"/>
        <w:ind w:left="-567"/>
        <w:outlineLvl w:val="0"/>
        <w:rPr>
          <w:rFonts w:ascii="Arial" w:eastAsia="Times New Roman" w:hAnsi="Arial" w:cs="Arial"/>
          <w:b/>
          <w:caps/>
          <w:color w:val="363636"/>
          <w:kern w:val="36"/>
          <w:sz w:val="24"/>
          <w:lang w:eastAsia="ru-RU"/>
        </w:rPr>
      </w:pPr>
      <w:r w:rsidRPr="00C8735C">
        <w:rPr>
          <w:noProof/>
        </w:rPr>
        <w:drawing>
          <wp:inline distT="0" distB="0" distL="0" distR="0" wp14:anchorId="515253C6" wp14:editId="5E64A427">
            <wp:extent cx="3317358" cy="1347635"/>
            <wp:effectExtent l="0" t="0" r="0" b="5080"/>
            <wp:docPr id="1" name="Рисунок 1" descr="Mide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en gro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95" cy="134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5F0">
        <w:rPr>
          <w:rFonts w:ascii="Arial" w:eastAsia="Times New Roman" w:hAnsi="Arial" w:cs="Arial"/>
          <w:b/>
          <w:caps/>
          <w:color w:val="363636"/>
          <w:kern w:val="36"/>
          <w:sz w:val="24"/>
          <w:lang w:val="en-US" w:eastAsia="ru-RU"/>
        </w:rPr>
        <w:t xml:space="preserve">    </w:t>
      </w:r>
    </w:p>
    <w:p w:rsidR="00FB2577" w:rsidRPr="00FB2577" w:rsidRDefault="00FB2577" w:rsidP="00FB2577">
      <w:pPr>
        <w:spacing w:before="240" w:after="150" w:line="240" w:lineRule="auto"/>
        <w:ind w:left="-567"/>
        <w:outlineLvl w:val="0"/>
        <w:rPr>
          <w:rFonts w:ascii="Arial" w:eastAsia="Times New Roman" w:hAnsi="Arial" w:cs="Arial"/>
          <w:b/>
          <w:caps/>
          <w:color w:val="363636"/>
          <w:kern w:val="36"/>
          <w:sz w:val="24"/>
          <w:lang w:eastAsia="ru-RU"/>
        </w:rPr>
      </w:pPr>
    </w:p>
    <w:tbl>
      <w:tblPr>
        <w:tblW w:w="10639" w:type="dxa"/>
        <w:tblInd w:w="-6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7"/>
        <w:gridCol w:w="1236"/>
        <w:gridCol w:w="1546"/>
      </w:tblGrid>
      <w:tr w:rsidR="00312E6D" w:rsidRPr="00455B1D" w:rsidTr="007328EA">
        <w:trPr>
          <w:trHeight w:val="390"/>
        </w:trPr>
        <w:tc>
          <w:tcPr>
            <w:tcW w:w="8040" w:type="dxa"/>
            <w:tcBorders>
              <w:left w:val="single" w:sz="6" w:space="0" w:color="CACACA"/>
              <w:right w:val="single" w:sz="6" w:space="0" w:color="FFFFFF"/>
            </w:tcBorders>
            <w:shd w:val="clear" w:color="auto" w:fill="CACACA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312E6D" w:rsidRPr="00455B1D" w:rsidRDefault="00312E6D" w:rsidP="00732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CACACA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312E6D" w:rsidRPr="00455B1D" w:rsidRDefault="00312E6D" w:rsidP="00732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Ед. </w:t>
            </w:r>
            <w:r w:rsidRPr="00455B1D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1442" w:type="dxa"/>
            <w:tcBorders>
              <w:left w:val="single" w:sz="6" w:space="0" w:color="FFFFFF"/>
              <w:right w:val="single" w:sz="6" w:space="0" w:color="CACACA"/>
            </w:tcBorders>
            <w:shd w:val="clear" w:color="auto" w:fill="CACACA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312E6D" w:rsidRPr="00455B1D" w:rsidRDefault="00312E6D" w:rsidP="00732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Минимальная</w:t>
            </w:r>
            <w:r w:rsidRPr="00455B1D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br/>
              <w:t>цена, руб.</w:t>
            </w:r>
          </w:p>
        </w:tc>
      </w:tr>
    </w:tbl>
    <w:p w:rsidR="0023271A" w:rsidRPr="00455B1D" w:rsidRDefault="0023271A" w:rsidP="0023271A">
      <w:pPr>
        <w:spacing w:before="240" w:after="150" w:line="240" w:lineRule="auto"/>
        <w:ind w:left="-567"/>
        <w:outlineLvl w:val="0"/>
        <w:rPr>
          <w:rFonts w:ascii="Arial" w:eastAsia="Times New Roman" w:hAnsi="Arial" w:cs="Arial"/>
          <w:b/>
          <w:caps/>
          <w:color w:val="363636"/>
          <w:kern w:val="36"/>
          <w:sz w:val="24"/>
          <w:lang w:eastAsia="ru-RU"/>
        </w:rPr>
      </w:pPr>
      <w:r w:rsidRPr="00455B1D">
        <w:rPr>
          <w:rFonts w:ascii="Arial" w:eastAsia="Times New Roman" w:hAnsi="Arial" w:cs="Arial"/>
          <w:b/>
          <w:caps/>
          <w:color w:val="363636"/>
          <w:kern w:val="36"/>
          <w:sz w:val="24"/>
          <w:lang w:eastAsia="ru-RU"/>
        </w:rPr>
        <w:t>1. КЛИНИНГОВЫЕ РАБОТЫ</w:t>
      </w:r>
    </w:p>
    <w:tbl>
      <w:tblPr>
        <w:tblW w:w="10639" w:type="dxa"/>
        <w:tblInd w:w="-6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157"/>
        <w:gridCol w:w="1425"/>
        <w:gridCol w:w="17"/>
      </w:tblGrid>
      <w:tr w:rsidR="0023271A" w:rsidRPr="00455B1D" w:rsidTr="00653A31">
        <w:trPr>
          <w:trHeight w:val="57"/>
        </w:trPr>
        <w:tc>
          <w:tcPr>
            <w:tcW w:w="10639" w:type="dxa"/>
            <w:gridSpan w:val="4"/>
            <w:tcBorders>
              <w:left w:val="single" w:sz="6" w:space="0" w:color="CACACA"/>
              <w:right w:val="single" w:sz="6" w:space="0" w:color="CACACA"/>
            </w:tcBorders>
            <w:shd w:val="clear" w:color="auto" w:fill="FFFF0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</w:tcPr>
          <w:p w:rsidR="0023271A" w:rsidRPr="00455B1D" w:rsidRDefault="0023271A" w:rsidP="0023271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55B1D">
              <w:rPr>
                <w:rFonts w:ascii="Arial" w:eastAsia="Times New Roman" w:hAnsi="Arial" w:cs="Arial"/>
                <w:caps/>
                <w:color w:val="363636"/>
                <w:kern w:val="36"/>
                <w:sz w:val="24"/>
                <w:lang w:eastAsia="ru-RU"/>
              </w:rPr>
              <w:t>1.1 МОЙКА ОКОН, ФАСАДНОГО И ВИТРАЖНОГО ОСТЕКЛЕНИЯ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Мытье вертикального сплошного остекления площадью до 500 м. кв.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Мытье вертикального сплошного остекления площадью более 500 м. кв.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Мытье вертикального сплошного остекления площадью более 2000 м. кв.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27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Мытье окон, расположенных на фасаде здания до 500 м. кв.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45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Мытье окон, расположенных на фасаде здания более 500 м. кв.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Мытье окон, расположенных на фасаде здания более 2000 м. кв.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Мойка сильнозагрязненных окон после стройки, с удалением цемента, краски, силиконовых пятен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70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Мойка сильнозагрязненных окон с удалением минеральных отложений,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высолов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, накипей, оксидов, с применением и подбором кислотных и щелочных моющих средств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Мойка отдельных окон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Мойка наклонного остекления (наклон &gt; 15 градусов)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Мойка остекления c отрицательным наклоном &gt;90 градусов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60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lastRenderedPageBreak/>
              <w:t>Мойка остекления изнутри здания с конструкцией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45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Мойка горизонтального потолочного остекления с внутренней стороны (с использованием туры до 12 м., лестницы до 7 м)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60</w:t>
            </w:r>
          </w:p>
        </w:tc>
      </w:tr>
      <w:tr w:rsidR="00BD29AD" w:rsidRPr="00455B1D" w:rsidTr="00653A31">
        <w:trPr>
          <w:trHeight w:val="57"/>
        </w:trPr>
        <w:tc>
          <w:tcPr>
            <w:tcW w:w="10639" w:type="dxa"/>
            <w:gridSpan w:val="4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D29AD" w:rsidRPr="00455B1D" w:rsidRDefault="00BD29AD" w:rsidP="008F4EA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</w:rPr>
            </w:pP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</w:rPr>
              <w:t>1.2 МОЙКА И ЧИСТКА ФАСАДА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Мойка фасада аппаратом высокого давления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br/>
              <w:t>(сбить атмосферную грязь)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Мойка фасадов (вентилируемый фасад,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алюкобонд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сайдинг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сендвич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панели)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Мойка сильнозагрязненного фасада после стройки, с удалением цемента, краски, силиконовых пятен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70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Мойка сильнозагрязненного фасада с удалением минеральных отложений,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высолов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, накипей, оксидов, с применением и подбором кислотных и щелочных моющих средств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Мойка фасадов с помощью кислотно-щелочных средств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</w:t>
            </w:r>
          </w:p>
        </w:tc>
      </w:tr>
      <w:tr w:rsidR="00180E9E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Очистка фасада от облупившейся краски, нагара и копоти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80E9E" w:rsidRPr="00455B1D" w:rsidRDefault="00180E9E" w:rsidP="008F4EA8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80</w:t>
            </w:r>
          </w:p>
        </w:tc>
      </w:tr>
      <w:tr w:rsidR="00056DFB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56DFB" w:rsidRPr="00455B1D" w:rsidRDefault="00056DFB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Очистка кирп</w:t>
            </w:r>
            <w:r w:rsidR="00EF27B0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ичной кладки фасадов от </w:t>
            </w:r>
            <w:proofErr w:type="spellStart"/>
            <w:r w:rsidR="00EF27B0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высолов</w:t>
            </w:r>
            <w:proofErr w:type="spellEnd"/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56DFB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56DFB" w:rsidRPr="00455B1D" w:rsidRDefault="00056DFB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70</w:t>
            </w:r>
          </w:p>
        </w:tc>
      </w:tr>
      <w:tr w:rsidR="00056DFB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56DFB" w:rsidRPr="00455B1D" w:rsidRDefault="00056DFB" w:rsidP="00056D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Гидрофобизация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фасадов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56DFB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56DFB" w:rsidRPr="00455B1D" w:rsidRDefault="00056DFB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45</w:t>
            </w:r>
          </w:p>
        </w:tc>
      </w:tr>
      <w:tr w:rsidR="005A49DD" w:rsidRPr="00455B1D" w:rsidTr="00653A31">
        <w:trPr>
          <w:trHeight w:val="57"/>
        </w:trPr>
        <w:tc>
          <w:tcPr>
            <w:tcW w:w="10639" w:type="dxa"/>
            <w:gridSpan w:val="4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A49DD" w:rsidRPr="00455B1D" w:rsidRDefault="005A49DD" w:rsidP="008F4EA8">
            <w:pPr>
              <w:spacing w:after="0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aps/>
                <w:color w:val="363636"/>
                <w:kern w:val="36"/>
                <w:sz w:val="24"/>
                <w:szCs w:val="24"/>
                <w:lang w:eastAsia="ru-RU"/>
              </w:rPr>
              <w:t>1.3 МОЙКА ЗЕНИТНЫХ ФОНАРЕЙ, АТРИУМОВ, ЗИМНИХ САДОВ</w:t>
            </w:r>
          </w:p>
        </w:tc>
      </w:tr>
      <w:tr w:rsidR="005A49DD" w:rsidRPr="00455B1D" w:rsidTr="00653A31">
        <w:trPr>
          <w:gridAfter w:val="1"/>
          <w:wAfter w:w="17" w:type="dxa"/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56DFB" w:rsidRPr="00455B1D" w:rsidRDefault="005A49DD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Мытье остекления в атриумах, зимних садах, зенитных фонарей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56DFB" w:rsidRPr="00455B1D" w:rsidRDefault="00180E9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E418C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Мойка люстры, светильников, ламп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</w:t>
            </w:r>
          </w:p>
        </w:tc>
      </w:tr>
      <w:tr w:rsidR="005A49DD" w:rsidRPr="00455B1D" w:rsidTr="00653A31">
        <w:trPr>
          <w:trHeight w:val="57"/>
        </w:trPr>
        <w:tc>
          <w:tcPr>
            <w:tcW w:w="10639" w:type="dxa"/>
            <w:gridSpan w:val="4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A49DD" w:rsidRPr="00455B1D" w:rsidRDefault="005A49DD" w:rsidP="008F4EA8">
            <w:pPr>
              <w:spacing w:after="0" w:line="240" w:lineRule="auto"/>
              <w:outlineLvl w:val="0"/>
              <w:rPr>
                <w:rFonts w:ascii="Arial" w:eastAsia="Times New Roman" w:hAnsi="Arial" w:cs="Arial"/>
                <w:caps/>
                <w:color w:val="363636"/>
                <w:kern w:val="36"/>
                <w:sz w:val="24"/>
                <w:szCs w:val="24"/>
                <w:highlight w:val="yellow"/>
                <w:lang w:eastAsia="ru-RU"/>
              </w:rPr>
            </w:pPr>
            <w:r w:rsidRPr="00455B1D">
              <w:rPr>
                <w:rFonts w:ascii="Arial" w:eastAsia="Times New Roman" w:hAnsi="Arial" w:cs="Arial"/>
                <w:caps/>
                <w:color w:val="363636"/>
                <w:kern w:val="36"/>
                <w:sz w:val="24"/>
                <w:szCs w:val="24"/>
                <w:highlight w:val="yellow"/>
                <w:lang w:eastAsia="ru-RU"/>
              </w:rPr>
              <w:t>1.4 МОЙКА И ОБЕСПЫЛИВАНИЕ ПРОМЫШЛЕННЫХ ПОМЕЩЕНИЙ</w:t>
            </w:r>
          </w:p>
          <w:p w:rsidR="005A49DD" w:rsidRPr="00455B1D" w:rsidRDefault="005A49DD" w:rsidP="008F4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</w:pPr>
            <w:r w:rsidRPr="00455B1D">
              <w:rPr>
                <w:rFonts w:ascii="Arial" w:eastAsia="Times New Roman" w:hAnsi="Arial" w:cs="Arial"/>
                <w:bCs/>
                <w:color w:val="181818"/>
                <w:sz w:val="24"/>
                <w:szCs w:val="24"/>
                <w:highlight w:val="yellow"/>
                <w:lang w:eastAsia="ru-RU"/>
              </w:rPr>
              <w:t>Уборка цехов и мойка промышленных помещений</w:t>
            </w:r>
          </w:p>
        </w:tc>
      </w:tr>
      <w:tr w:rsidR="005A49DD" w:rsidRPr="00455B1D" w:rsidTr="00653A31">
        <w:trPr>
          <w:trHeight w:val="57"/>
        </w:trPr>
        <w:tc>
          <w:tcPr>
            <w:tcW w:w="10639" w:type="dxa"/>
            <w:gridSpan w:val="4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A49DD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Чистка потолка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Обеспыливание потолка пылесосом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Влажная протирка, мойка потолка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Глубокая химическая чистка потолка от коп</w:t>
            </w:r>
            <w:r w:rsidR="00EF27B0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оти, гари, масляных загрязнений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</w:t>
            </w:r>
          </w:p>
        </w:tc>
      </w:tr>
      <w:tr w:rsidR="005A49DD" w:rsidRPr="00455B1D" w:rsidTr="00653A31">
        <w:trPr>
          <w:trHeight w:val="57"/>
        </w:trPr>
        <w:tc>
          <w:tcPr>
            <w:tcW w:w="10639" w:type="dxa"/>
            <w:gridSpan w:val="4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Очистка ферм, балок, металлоконструкций, вентиляционных коробов, вытяжных труб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Обдув воздухом ферм, балок, металлоконструкций, 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lastRenderedPageBreak/>
              <w:t>вентил</w:t>
            </w:r>
            <w:r w:rsidR="00EF27B0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яционных коробов, вытяжных труб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lastRenderedPageBreak/>
              <w:t>Обеспыливание </w:t>
            </w: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пылесосом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ферм, металлоконструкций, вентиляционных коробов, вытяжных труб с </w:t>
            </w: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гладкой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металлич</w:t>
            </w:r>
            <w:r w:rsidR="00EF27B0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еской или крашеной поверхностью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Обеспыливание </w:t>
            </w: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пылесосом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ферм, металлоконструкций, вентиляционных коробов, вытяжных труб с </w:t>
            </w: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анти пожарным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шершавым покрытием</w:t>
            </w:r>
            <w:r w:rsidR="00EF27B0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в виде шубы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Влажная протирка ферм, металлоконструкций, вентиляционных коробов, вытяжных труб с </w:t>
            </w: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гладкой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металлической ил</w:t>
            </w:r>
            <w:r w:rsidR="00EF27B0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и крашеной поверхностью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35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Мойка ферм, металлоконструкций, вентиляционных коробов, вытяжных труб а</w:t>
            </w: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ппаратом высокого давления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18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Глубокая химическая чистка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ферм, металлоконструкций, вентиляционных коробов, вытяжных труб </w:t>
            </w: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от копоти, гари, масляных загрязнений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</w:t>
            </w:r>
          </w:p>
        </w:tc>
      </w:tr>
      <w:tr w:rsidR="005A49DD" w:rsidRPr="00455B1D" w:rsidTr="00653A31">
        <w:trPr>
          <w:trHeight w:val="57"/>
        </w:trPr>
        <w:tc>
          <w:tcPr>
            <w:tcW w:w="10639" w:type="dxa"/>
            <w:gridSpan w:val="4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A49DD" w:rsidRPr="00455B1D" w:rsidRDefault="005A49DD" w:rsidP="008F4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Очистка стен и н</w:t>
            </w:r>
            <w:r w:rsidR="008F4EA8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есущих колонн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EF27B0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Мойка стен 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из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сэндвич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панелей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25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EF27B0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Мойка стен из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профнастила</w:t>
            </w:r>
            <w:proofErr w:type="spellEnd"/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48</w:t>
            </w:r>
          </w:p>
        </w:tc>
      </w:tr>
      <w:tr w:rsidR="005A49DD" w:rsidRPr="00455B1D" w:rsidTr="00653A31">
        <w:trPr>
          <w:trHeight w:val="57"/>
        </w:trPr>
        <w:tc>
          <w:tcPr>
            <w:tcW w:w="8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EF27B0" w:rsidP="00E418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Мойка крашеных стен</w:t>
            </w:r>
          </w:p>
        </w:tc>
        <w:tc>
          <w:tcPr>
            <w:tcW w:w="115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56DFB" w:rsidRPr="00455B1D" w:rsidRDefault="005A49DD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</w:t>
            </w:r>
          </w:p>
        </w:tc>
      </w:tr>
    </w:tbl>
    <w:p w:rsidR="00056DFB" w:rsidRPr="00455B1D" w:rsidRDefault="00056DFB" w:rsidP="00E418CC">
      <w:pPr>
        <w:spacing w:after="0" w:line="240" w:lineRule="auto"/>
        <w:outlineLvl w:val="0"/>
        <w:rPr>
          <w:rFonts w:ascii="Arial" w:eastAsia="Times New Roman" w:hAnsi="Arial" w:cs="Arial"/>
          <w:caps/>
          <w:color w:val="363636"/>
          <w:kern w:val="36"/>
          <w:sz w:val="24"/>
          <w:szCs w:val="24"/>
          <w:lang w:eastAsia="ru-RU"/>
        </w:rPr>
      </w:pPr>
    </w:p>
    <w:p w:rsidR="00056DFB" w:rsidRPr="00455B1D" w:rsidRDefault="00E418CC" w:rsidP="00E418CC">
      <w:pPr>
        <w:spacing w:line="240" w:lineRule="auto"/>
        <w:ind w:left="-426"/>
        <w:outlineLvl w:val="0"/>
        <w:rPr>
          <w:rFonts w:ascii="Arial" w:eastAsia="Times New Roman" w:hAnsi="Arial" w:cs="Arial"/>
          <w:b/>
          <w:caps/>
          <w:color w:val="363636"/>
          <w:kern w:val="36"/>
          <w:sz w:val="24"/>
          <w:szCs w:val="24"/>
          <w:lang w:eastAsia="ru-RU"/>
        </w:rPr>
      </w:pPr>
      <w:r w:rsidRPr="00455B1D">
        <w:rPr>
          <w:rFonts w:ascii="Arial" w:eastAsia="Times New Roman" w:hAnsi="Arial" w:cs="Arial"/>
          <w:b/>
          <w:caps/>
          <w:color w:val="363636"/>
          <w:kern w:val="36"/>
          <w:sz w:val="24"/>
          <w:szCs w:val="24"/>
          <w:lang w:eastAsia="ru-RU"/>
        </w:rPr>
        <w:t>2. герметизация</w:t>
      </w:r>
    </w:p>
    <w:tbl>
      <w:tblPr>
        <w:tblW w:w="10632" w:type="dxa"/>
        <w:tblInd w:w="-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1134"/>
        <w:gridCol w:w="1418"/>
      </w:tblGrid>
      <w:tr w:rsidR="00F1336C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2C63AB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  <w:highlight w:val="yellow"/>
              </w:rPr>
            </w:pP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  <w:highlight w:val="yellow"/>
                <w:lang w:val="en-US"/>
              </w:rPr>
              <w:t>2</w:t>
            </w: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  <w:highlight w:val="yellow"/>
              </w:rPr>
              <w:t>.1РЕМОНТ МЕЖПАНЕЛЬНЫХ ШВОВ</w:t>
            </w:r>
          </w:p>
        </w:tc>
      </w:tr>
      <w:tr w:rsidR="00E418C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Первичная герметизация межпанельных швов  (под ключ)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3E52B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130</w:t>
            </w:r>
          </w:p>
        </w:tc>
      </w:tr>
      <w:tr w:rsidR="00E418C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Первичная герметизация (без материала)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65</w:t>
            </w:r>
          </w:p>
        </w:tc>
      </w:tr>
      <w:tr w:rsidR="00E418C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Вторичная (повторная) герметизация (под ключ)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3E52B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150</w:t>
            </w:r>
          </w:p>
        </w:tc>
      </w:tr>
      <w:tr w:rsidR="00E418C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Вторичная (повторная) герметизация (без материала)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3E52B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115</w:t>
            </w:r>
          </w:p>
        </w:tc>
      </w:tr>
      <w:tr w:rsidR="00E418C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Ремонт швов: вскрытие, замена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вилатерма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и герметизация  (под ключ)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3E52B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205</w:t>
            </w:r>
          </w:p>
        </w:tc>
      </w:tr>
      <w:tr w:rsidR="00E418C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Ремонт швов: вскрытие, замена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вилатерма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и герметизация (только работа)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3E52B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160</w:t>
            </w:r>
          </w:p>
        </w:tc>
      </w:tr>
      <w:tr w:rsidR="00E418C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«Теплый шов»: вскрытие,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запенивание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,  замена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вилатерма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и герметизация (под ключ)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3E52B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305</w:t>
            </w:r>
          </w:p>
        </w:tc>
      </w:tr>
      <w:tr w:rsidR="00E418C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«Евро шов»: вскрытие,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запенивание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,  замена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вилатерма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и герметизация (только работа)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3E52B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255</w:t>
            </w:r>
          </w:p>
        </w:tc>
      </w:tr>
      <w:tr w:rsidR="00E418C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lastRenderedPageBreak/>
              <w:t>Покраска швов (только работа)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3E52B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8CC" w:rsidRPr="00455B1D" w:rsidRDefault="00E418C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</w:t>
            </w:r>
          </w:p>
        </w:tc>
      </w:tr>
      <w:tr w:rsidR="00F1336C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3E52BE" w:rsidP="002C63AB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</w:rPr>
            </w:pP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  <w:shd w:val="clear" w:color="auto" w:fill="FFFF00"/>
              </w:rPr>
              <w:t xml:space="preserve">2.2 </w:t>
            </w:r>
            <w:r w:rsidR="00F1336C"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  <w:shd w:val="clear" w:color="auto" w:fill="FFFF00"/>
              </w:rPr>
              <w:t>ГЕРМЕТИЗАЦИЯ И ГИДРОИЗОЛЯЦИ</w:t>
            </w: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  <w:shd w:val="clear" w:color="auto" w:fill="FFFF00"/>
              </w:rPr>
              <w:t>я</w:t>
            </w:r>
          </w:p>
        </w:tc>
      </w:tr>
      <w:tr w:rsidR="00F1336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3E52BE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</w:t>
            </w:r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идроизоляция балконной плиты (гидроизоляция крыши балкона)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 5 метров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15000</w:t>
            </w:r>
          </w:p>
        </w:tc>
      </w:tr>
      <w:tr w:rsidR="00F1336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3E52BE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</w:t>
            </w:r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идроизоляция с утеплением балконного перекрытия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 5 метров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19000</w:t>
            </w:r>
          </w:p>
        </w:tc>
      </w:tr>
      <w:tr w:rsidR="00F1336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3E52BE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онтаж кровли на балкон последнего этажа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 5 метров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22000</w:t>
            </w:r>
          </w:p>
        </w:tc>
      </w:tr>
      <w:tr w:rsidR="00F1336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3E52BE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онтаж кровли на балкон с гидроизоляцией перекрытия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 5 метров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32000</w:t>
            </w:r>
          </w:p>
        </w:tc>
      </w:tr>
      <w:tr w:rsidR="00F1336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3E52BE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Р</w:t>
            </w:r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емонт и замена кровельного покрытия на балконе</w:t>
            </w:r>
            <w:r w:rsidR="008F4EA8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, лоджии</w:t>
            </w:r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профнастил</w:t>
            </w:r>
            <w:proofErr w:type="spellEnd"/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8F4EA8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15000</w:t>
            </w:r>
          </w:p>
        </w:tc>
      </w:tr>
      <w:tr w:rsidR="00F1336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3E52BE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</w:t>
            </w:r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ерметизация окон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350</w:t>
            </w:r>
          </w:p>
        </w:tc>
      </w:tr>
      <w:tr w:rsidR="00F1336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3E52BE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</w:t>
            </w:r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ерметизация козырька/отлива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350</w:t>
            </w:r>
          </w:p>
        </w:tc>
      </w:tr>
      <w:tr w:rsidR="00F1336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3E52BE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Ж</w:t>
            </w:r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идкая кровля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2600</w:t>
            </w:r>
          </w:p>
        </w:tc>
      </w:tr>
      <w:tr w:rsidR="00F1336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3E52BE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онтаж цельного гладкого цветного оцинкованного листа с примыканием и отливами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3000</w:t>
            </w:r>
          </w:p>
        </w:tc>
      </w:tr>
      <w:tr w:rsidR="00F1336C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3E52BE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r w:rsidR="00F1336C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онтаж отливов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1336C" w:rsidRPr="00455B1D" w:rsidRDefault="00F1336C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750</w:t>
            </w:r>
          </w:p>
        </w:tc>
      </w:tr>
      <w:tr w:rsidR="003E52BE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E52BE" w:rsidRPr="00455B1D" w:rsidRDefault="003E52BE" w:rsidP="002C63AB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36"/>
                <w:szCs w:val="36"/>
                <w:highlight w:val="yellow"/>
              </w:rPr>
            </w:pP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36"/>
                <w:highlight w:val="yellow"/>
              </w:rPr>
              <w:t>2.3 ГЕРМЕТИЗАЦИЯ ОСТЕКЛЕНИЯ</w:t>
            </w:r>
          </w:p>
        </w:tc>
      </w:tr>
      <w:tr w:rsidR="003E52B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E52BE" w:rsidRPr="00455B1D" w:rsidRDefault="003E52BE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Герметизация остекления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E52BE" w:rsidRPr="00455B1D" w:rsidRDefault="00653A31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</w:t>
            </w:r>
            <w:r w:rsidR="003E52B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  <w:proofErr w:type="gramStart"/>
            <w:r w:rsidR="003E52B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3E52B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E52BE" w:rsidRPr="00455B1D" w:rsidRDefault="003E52B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200</w:t>
            </w:r>
          </w:p>
        </w:tc>
      </w:tr>
      <w:tr w:rsidR="003E52B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E52BE" w:rsidRPr="00455B1D" w:rsidRDefault="003E52BE" w:rsidP="002C63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Герметизация атриумов, зенитных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фанарей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, зимних садов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E52BE" w:rsidRPr="00455B1D" w:rsidRDefault="00653A31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</w:t>
            </w:r>
            <w:r w:rsidR="003E52B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  <w:proofErr w:type="gramStart"/>
            <w:r w:rsidR="003E52B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3E52B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E52BE" w:rsidRPr="00455B1D" w:rsidRDefault="003E52BE" w:rsidP="008F4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180</w:t>
            </w:r>
          </w:p>
        </w:tc>
      </w:tr>
    </w:tbl>
    <w:p w:rsidR="003E52BE" w:rsidRPr="00455B1D" w:rsidRDefault="006D3500" w:rsidP="006D3500">
      <w:pPr>
        <w:pStyle w:val="1"/>
        <w:spacing w:before="240" w:beforeAutospacing="0" w:after="150" w:afterAutospacing="0"/>
        <w:ind w:hanging="567"/>
        <w:rPr>
          <w:rFonts w:ascii="Arial" w:hAnsi="Arial" w:cs="Arial"/>
          <w:bCs w:val="0"/>
          <w:caps/>
          <w:color w:val="363636"/>
          <w:sz w:val="24"/>
          <w:szCs w:val="36"/>
        </w:rPr>
      </w:pPr>
      <w:r w:rsidRPr="00455B1D">
        <w:rPr>
          <w:rFonts w:ascii="Arial" w:hAnsi="Arial" w:cs="Arial"/>
          <w:sz w:val="24"/>
          <w:szCs w:val="36"/>
        </w:rPr>
        <w:t>3.</w:t>
      </w:r>
      <w:r w:rsidRPr="00455B1D">
        <w:rPr>
          <w:rStyle w:val="useradmincontener"/>
          <w:rFonts w:ascii="Arial" w:hAnsi="Arial" w:cs="Arial"/>
          <w:bCs w:val="0"/>
          <w:caps/>
          <w:color w:val="363636"/>
          <w:sz w:val="24"/>
          <w:szCs w:val="36"/>
        </w:rPr>
        <w:t xml:space="preserve"> ФАСАДНЫЕ РАБОТЫ</w:t>
      </w:r>
    </w:p>
    <w:tbl>
      <w:tblPr>
        <w:tblW w:w="10632" w:type="dxa"/>
        <w:tblInd w:w="-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1134"/>
        <w:gridCol w:w="1418"/>
      </w:tblGrid>
      <w:tr w:rsidR="006D3500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6D3500" w:rsidP="006D3500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  <w:highlight w:val="yellow"/>
              </w:rPr>
            </w:pP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  <w:highlight w:val="yellow"/>
              </w:rPr>
              <w:t>3.1 РЕМОНТ ФАСАДА</w:t>
            </w:r>
          </w:p>
        </w:tc>
      </w:tr>
      <w:tr w:rsidR="003E52B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Устройство штукатурного фасада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950</w:t>
            </w:r>
          </w:p>
        </w:tc>
      </w:tr>
      <w:tr w:rsidR="003E52BE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Состав работ: установка строительных лесов, крепление штукатурной стальной сетки, оштукатуривание поверхностей цементно-известковым раствором по маякам, шпатлевка стен,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стен, окраска фасада за 2 раза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воднодисперсионной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краской</w:t>
            </w:r>
          </w:p>
        </w:tc>
      </w:tr>
      <w:tr w:rsidR="003E52B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Устройство ‘мокрого’ фасада — утепленного фасада с тонким штукатурным слоем (системы ‘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Церезит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’, ‘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Бау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Колор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’, ‘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Алсекко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’ и др.)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900</w:t>
            </w:r>
          </w:p>
        </w:tc>
      </w:tr>
      <w:tr w:rsidR="003E52BE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Состав работ: установка строительных лесов, обеспыливание поверхности фасада, крепление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минераловатного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утеплителя толщиной 120 мм на клей и дюбеля, устройство армированного клеевого слоя, грунтовка, нанесение цветной декоративной штукатурки</w:t>
            </w:r>
          </w:p>
        </w:tc>
      </w:tr>
      <w:tr w:rsidR="003E52B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lastRenderedPageBreak/>
              <w:t>Облицовка фасада профилированным стальным листом с цветным полимерным покрытием по стальному каркасу (с установкой строительных лесов)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420</w:t>
            </w:r>
          </w:p>
        </w:tc>
      </w:tr>
      <w:tr w:rsidR="003E52B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Капитальный ремонт фасада (очистка, сетка, штукатурка, шпатлевка, грунтовка, покраска)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1200</w:t>
            </w:r>
          </w:p>
        </w:tc>
      </w:tr>
      <w:tr w:rsidR="003E52B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Облицовка фасада искусственным декоративным камнем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52BE" w:rsidRPr="00455B1D" w:rsidRDefault="003E52BE" w:rsidP="003E5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950</w:t>
            </w:r>
          </w:p>
        </w:tc>
      </w:tr>
      <w:tr w:rsidR="006D3500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6D3500" w:rsidP="006D3500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36"/>
                <w:szCs w:val="36"/>
              </w:rPr>
            </w:pP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36"/>
                <w:highlight w:val="yellow"/>
              </w:rPr>
              <w:t>3.2 ПОКРАСКА ФАСАДОВ</w:t>
            </w:r>
          </w:p>
        </w:tc>
      </w:tr>
      <w:tr w:rsidR="006D3500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6D3500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Окраска фасада (и его элементов) в один слой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6D3500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6D3500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</w:t>
            </w:r>
          </w:p>
        </w:tc>
      </w:tr>
      <w:tr w:rsidR="006D3500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6D3500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Окраска фасада (и его элементов) в два слоя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6D3500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6D3500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90</w:t>
            </w:r>
          </w:p>
        </w:tc>
      </w:tr>
      <w:tr w:rsidR="006D3500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6D3500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Окраска лепнины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6D3500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6D3500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150</w:t>
            </w:r>
          </w:p>
        </w:tc>
      </w:tr>
      <w:tr w:rsidR="006D3500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6D3500" w:rsidP="00016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  <w:t>3.3 МОНТАЖВЕНТИЛИРУЕМЫХФАСАДОВ</w:t>
            </w:r>
          </w:p>
          <w:p w:rsidR="00016027" w:rsidRPr="00455B1D" w:rsidRDefault="00016027" w:rsidP="00016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  <w:t>Керамогранит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  <w:t>металлокасеты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  <w:t>, композит</w:t>
            </w:r>
            <w:r w:rsidR="008F4EA8"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016027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Подсистема монтаж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500</w:t>
            </w:r>
          </w:p>
        </w:tc>
      </w:tr>
      <w:tr w:rsidR="00016027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450</w:t>
            </w:r>
          </w:p>
        </w:tc>
      </w:tr>
      <w:tr w:rsidR="00016027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Крепеж утеплителя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</w:t>
            </w:r>
          </w:p>
        </w:tc>
      </w:tr>
      <w:tr w:rsidR="00016027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Крепеж подсистемы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80</w:t>
            </w:r>
          </w:p>
        </w:tc>
      </w:tr>
      <w:tr w:rsidR="00016027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Откосы, отливы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250</w:t>
            </w:r>
          </w:p>
        </w:tc>
      </w:tr>
      <w:tr w:rsidR="00016027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Парапет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280</w:t>
            </w:r>
          </w:p>
        </w:tc>
      </w:tr>
      <w:tr w:rsidR="00016027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Фрезеровка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250</w:t>
            </w:r>
          </w:p>
        </w:tc>
      </w:tr>
      <w:tr w:rsidR="00016027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100</w:t>
            </w:r>
          </w:p>
        </w:tc>
      </w:tr>
      <w:tr w:rsidR="00016027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Утеплитель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D3500" w:rsidRPr="00455B1D" w:rsidRDefault="00016027" w:rsidP="00016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</w:t>
            </w:r>
          </w:p>
        </w:tc>
      </w:tr>
      <w:tr w:rsidR="006C3755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  <w:t>3.4 ШТУКАТУРКА ФАСАДА</w:t>
            </w:r>
          </w:p>
        </w:tc>
      </w:tr>
      <w:tr w:rsidR="006C3755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Штукатурка фасада (выборка)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350</w:t>
            </w:r>
          </w:p>
        </w:tc>
      </w:tr>
      <w:tr w:rsidR="006C3755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Штукатурка с сеткой (до 40 мм)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500</w:t>
            </w:r>
          </w:p>
        </w:tc>
      </w:tr>
      <w:tr w:rsidR="006C3755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Штукатурка прямоугольных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карнизов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,о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ткосов</w:t>
            </w:r>
            <w:proofErr w:type="spellEnd"/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м.п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250</w:t>
            </w:r>
          </w:p>
        </w:tc>
      </w:tr>
      <w:tr w:rsidR="006C3755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Штукатурка криволинейных поверхностей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800</w:t>
            </w:r>
          </w:p>
        </w:tc>
      </w:tr>
      <w:tr w:rsidR="006C3755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Шпатлевка фасада (до 10 мм)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500</w:t>
            </w:r>
          </w:p>
        </w:tc>
      </w:tr>
      <w:tr w:rsidR="006C3755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36"/>
                <w:szCs w:val="36"/>
              </w:rPr>
            </w:pP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36"/>
                <w:highlight w:val="yellow"/>
              </w:rPr>
              <w:t>3.5 УТЕПЛЕНИЕ ФАСАДА, БАЛКОНОВ И ЛОДЖИЙ</w:t>
            </w:r>
          </w:p>
        </w:tc>
      </w:tr>
      <w:tr w:rsidR="006C3755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lastRenderedPageBreak/>
              <w:t>Утепление фасада зданий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400</w:t>
            </w:r>
          </w:p>
        </w:tc>
      </w:tr>
      <w:tr w:rsidR="006C3755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Устройство ‘мокрого’ фасада — утепленного фасада с тонким штукатурным слоем (системы ‘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Церезит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’, ‘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Бау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Колор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’, ‘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Алсекко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’ и др.)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900</w:t>
            </w:r>
          </w:p>
        </w:tc>
      </w:tr>
      <w:tr w:rsidR="006C3755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Состав работ: установка строительных лесов, обеспыливание поверхности фасада, крепление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минераловатного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утеплителя толщиной 120 мм на клей и дюбеля, устройство армированного клеевого слоя, грунтовка, нанесение цветной декоративной штукатурки</w:t>
            </w:r>
          </w:p>
        </w:tc>
      </w:tr>
      <w:tr w:rsidR="006C3755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C3755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36"/>
                <w:szCs w:val="36"/>
              </w:rPr>
            </w:pP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36"/>
                <w:highlight w:val="yellow"/>
              </w:rPr>
              <w:t>3.6 МОНТАЖ ФАСАДНОЙ СЕТКИ</w:t>
            </w:r>
          </w:p>
        </w:tc>
      </w:tr>
      <w:tr w:rsidR="006C3755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285526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фасадной сетк</w:t>
            </w:r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285526" w:rsidP="00653A31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53A31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</w:t>
            </w:r>
          </w:p>
        </w:tc>
      </w:tr>
      <w:tr w:rsidR="006C3755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53A31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285526" w:rsidP="0065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6C3755" w:rsidP="00653A31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</w:t>
            </w:r>
          </w:p>
        </w:tc>
      </w:tr>
      <w:tr w:rsidR="00285526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5526" w:rsidRPr="00455B1D" w:rsidRDefault="00285526" w:rsidP="00285526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36"/>
                <w:szCs w:val="36"/>
              </w:rPr>
            </w:pP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36"/>
                <w:highlight w:val="yellow"/>
              </w:rPr>
              <w:t>3.7 ДИАГНОСТИКА ФАСАДА</w:t>
            </w:r>
          </w:p>
        </w:tc>
      </w:tr>
      <w:tr w:rsidR="006C3755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285526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Диагностика фасада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285526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C3755" w:rsidRPr="00455B1D" w:rsidRDefault="00285526" w:rsidP="006C3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</w:t>
            </w:r>
          </w:p>
        </w:tc>
      </w:tr>
    </w:tbl>
    <w:p w:rsidR="00285526" w:rsidRPr="00455B1D" w:rsidRDefault="00285526" w:rsidP="00455B1D">
      <w:pPr>
        <w:pStyle w:val="1"/>
        <w:spacing w:before="240" w:beforeAutospacing="0" w:after="150" w:afterAutospacing="0"/>
        <w:ind w:hanging="567"/>
        <w:rPr>
          <w:rStyle w:val="useradmincontener"/>
          <w:rFonts w:ascii="Arial" w:hAnsi="Arial" w:cs="Arial"/>
          <w:bCs w:val="0"/>
          <w:caps/>
          <w:color w:val="363636"/>
          <w:sz w:val="24"/>
          <w:szCs w:val="24"/>
        </w:rPr>
      </w:pPr>
      <w:r w:rsidRPr="00455B1D">
        <w:rPr>
          <w:rFonts w:ascii="Arial" w:hAnsi="Arial" w:cs="Arial"/>
          <w:sz w:val="24"/>
          <w:szCs w:val="24"/>
        </w:rPr>
        <w:t xml:space="preserve">4. </w:t>
      </w:r>
      <w:r w:rsidRPr="00455B1D">
        <w:rPr>
          <w:rStyle w:val="useradmincontener"/>
          <w:rFonts w:ascii="Arial" w:hAnsi="Arial" w:cs="Arial"/>
          <w:bCs w:val="0"/>
          <w:caps/>
          <w:color w:val="363636"/>
          <w:sz w:val="24"/>
          <w:szCs w:val="24"/>
        </w:rPr>
        <w:t>ПОКРАСКА МЕТАЛЛОКОНСТРУКЦИЙ</w:t>
      </w:r>
    </w:p>
    <w:tbl>
      <w:tblPr>
        <w:tblW w:w="10639" w:type="dxa"/>
        <w:tblInd w:w="-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1134"/>
        <w:gridCol w:w="1425"/>
      </w:tblGrid>
      <w:tr w:rsidR="00730911" w:rsidRPr="00455B1D" w:rsidTr="008445F6">
        <w:trPr>
          <w:trHeight w:val="57"/>
        </w:trPr>
        <w:tc>
          <w:tcPr>
            <w:tcW w:w="10639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0911" w:rsidRPr="00455B1D" w:rsidRDefault="00730911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</w:tr>
      <w:tr w:rsidR="00667DFB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Полная зачистка поверхности от ржавчины и неровностей механическим способом 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(болгарка со стальными щетками)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7DFB" w:rsidRPr="00455B1D" w:rsidRDefault="00667DFB" w:rsidP="00653A31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90</w:t>
            </w:r>
          </w:p>
        </w:tc>
      </w:tr>
      <w:tr w:rsidR="00667DFB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Зачистка поверхности от ржавчины и неровностей ручным способом 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(шпателями и стальными щетками)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7DFB" w:rsidRPr="00455B1D" w:rsidRDefault="00667DFB" w:rsidP="00653A31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55</w:t>
            </w:r>
          </w:p>
        </w:tc>
      </w:tr>
      <w:tr w:rsidR="00667DFB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Гидродинамическая струйная очистка металлоконструкций (аппара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том высокого давления &gt;350 бар)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7DFB" w:rsidRPr="00455B1D" w:rsidRDefault="00667DFB" w:rsidP="00653A31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</w:t>
            </w:r>
          </w:p>
        </w:tc>
      </w:tr>
      <w:tr w:rsidR="00667DFB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Пескостру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йная очистка металлоконструкций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7DFB" w:rsidRPr="00455B1D" w:rsidRDefault="00667DFB" w:rsidP="00653A31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300</w:t>
            </w:r>
          </w:p>
        </w:tc>
      </w:tr>
      <w:tr w:rsidR="00667DFB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455B1D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Грунтовка металлоконструкций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7DFB" w:rsidRPr="00455B1D" w:rsidRDefault="00667DFB" w:rsidP="00653A31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</w:t>
            </w:r>
          </w:p>
        </w:tc>
      </w:tr>
      <w:tr w:rsidR="00667DFB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металлоконструкций безвоздушным методом в 1 сло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й (аппаратом высокого давления)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7DFB" w:rsidRPr="00455B1D" w:rsidRDefault="00667DFB" w:rsidP="00653A31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</w:t>
            </w:r>
          </w:p>
        </w:tc>
      </w:tr>
      <w:tr w:rsidR="00667DFB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металлоконструкц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ий ручным инструментом в 1 слой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7DFB" w:rsidRPr="00455B1D" w:rsidRDefault="00667DFB" w:rsidP="00653A31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55</w:t>
            </w:r>
          </w:p>
        </w:tc>
      </w:tr>
      <w:tr w:rsidR="00667DFB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Компл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ексная антикоррозийная покраска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7DFB" w:rsidRPr="00455B1D" w:rsidRDefault="00667DFB" w:rsidP="00653A31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250</w:t>
            </w:r>
          </w:p>
        </w:tc>
      </w:tr>
      <w:tr w:rsidR="00667DFB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Огнез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ащита металлических конструкций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7DFB" w:rsidRPr="00455B1D" w:rsidRDefault="00667DFB" w:rsidP="00653A31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300</w:t>
            </w:r>
          </w:p>
        </w:tc>
      </w:tr>
      <w:tr w:rsidR="00667DFB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Колер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овка краски (по цветовой гамме)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7DFB" w:rsidRPr="00455B1D" w:rsidRDefault="00667DFB" w:rsidP="00455B1D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100</w:t>
            </w:r>
          </w:p>
        </w:tc>
      </w:tr>
      <w:tr w:rsidR="00285526" w:rsidRPr="00455B1D" w:rsidTr="008445F6">
        <w:trPr>
          <w:trHeight w:val="57"/>
        </w:trPr>
        <w:tc>
          <w:tcPr>
            <w:tcW w:w="10639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</w:pPr>
            <w:r w:rsidRPr="00455B1D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highlight w:val="yellow"/>
                <w:lang w:eastAsia="ru-RU"/>
              </w:rPr>
              <w:lastRenderedPageBreak/>
              <w:t>Покраска металлических элементов</w:t>
            </w:r>
          </w:p>
        </w:tc>
      </w:tr>
      <w:tr w:rsidR="00285526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оконных и балконных решеток (п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 площади решеток)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200</w:t>
            </w:r>
          </w:p>
        </w:tc>
      </w:tr>
      <w:tr w:rsidR="00285526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под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оконных отливов (ширина 150 мм)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53A31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</w:t>
            </w:r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  <w:proofErr w:type="gramStart"/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60</w:t>
            </w:r>
          </w:p>
        </w:tc>
      </w:tr>
      <w:tr w:rsidR="00667DFB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455B1D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металлических карнизов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7DFB" w:rsidRPr="00455B1D" w:rsidRDefault="00667DFB" w:rsidP="00653A31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60</w:t>
            </w:r>
          </w:p>
        </w:tc>
      </w:tr>
      <w:tr w:rsidR="00667DFB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455B1D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металлической кровли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7DFB" w:rsidRPr="00455B1D" w:rsidRDefault="00667DFB" w:rsidP="00653A31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55</w:t>
            </w:r>
          </w:p>
        </w:tc>
      </w:tr>
      <w:tr w:rsidR="00285526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455B1D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водосточных труб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53A31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</w:t>
            </w:r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  <w:proofErr w:type="gramStart"/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80</w:t>
            </w:r>
          </w:p>
        </w:tc>
      </w:tr>
      <w:tr w:rsidR="00285526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455B1D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пожарных лестниц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53A31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</w:t>
            </w:r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  <w:proofErr w:type="gramStart"/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120</w:t>
            </w:r>
          </w:p>
        </w:tc>
      </w:tr>
      <w:tr w:rsidR="00285526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сантехнических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53A31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</w:t>
            </w:r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  <w:proofErr w:type="gramStart"/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</w:t>
            </w:r>
          </w:p>
        </w:tc>
      </w:tr>
      <w:tr w:rsidR="00285526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455B1D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заборов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53A31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</w:t>
            </w:r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  <w:proofErr w:type="gramStart"/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</w:t>
            </w:r>
          </w:p>
        </w:tc>
      </w:tr>
      <w:tr w:rsidR="00285526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455B1D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ограждений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67DFB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80</w:t>
            </w:r>
          </w:p>
        </w:tc>
      </w:tr>
      <w:tr w:rsidR="00285526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канализационных л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юков с предварительной очисткой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100</w:t>
            </w:r>
          </w:p>
        </w:tc>
      </w:tr>
      <w:tr w:rsidR="00285526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285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осветительных столбов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653A31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</w:t>
            </w:r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  <w:proofErr w:type="gramStart"/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285526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5526" w:rsidRPr="00455B1D" w:rsidRDefault="00285526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80</w:t>
            </w:r>
          </w:p>
        </w:tc>
      </w:tr>
    </w:tbl>
    <w:p w:rsidR="00285526" w:rsidRPr="00455B1D" w:rsidRDefault="00180E9E" w:rsidP="008445F6">
      <w:pPr>
        <w:pStyle w:val="1"/>
        <w:spacing w:before="240" w:beforeAutospacing="0" w:after="150" w:afterAutospacing="0"/>
        <w:ind w:hanging="567"/>
        <w:rPr>
          <w:rFonts w:ascii="Arial" w:hAnsi="Arial" w:cs="Arial"/>
          <w:bCs w:val="0"/>
          <w:caps/>
          <w:color w:val="363636"/>
          <w:sz w:val="24"/>
          <w:szCs w:val="24"/>
        </w:rPr>
      </w:pPr>
      <w:r w:rsidRPr="00455B1D">
        <w:rPr>
          <w:rStyle w:val="useradmincontener"/>
          <w:rFonts w:ascii="Arial" w:hAnsi="Arial" w:cs="Arial"/>
          <w:bCs w:val="0"/>
          <w:caps/>
          <w:color w:val="363636"/>
          <w:sz w:val="24"/>
          <w:szCs w:val="24"/>
        </w:rPr>
        <w:t xml:space="preserve">5. </w:t>
      </w:r>
      <w:r w:rsidR="00667DFB" w:rsidRPr="00455B1D">
        <w:rPr>
          <w:rStyle w:val="useradmincontener"/>
          <w:rFonts w:ascii="Arial" w:hAnsi="Arial" w:cs="Arial"/>
          <w:bCs w:val="0"/>
          <w:caps/>
          <w:color w:val="363636"/>
          <w:sz w:val="24"/>
          <w:szCs w:val="24"/>
        </w:rPr>
        <w:t>УБОРКА СНЕГА С КРЫШ</w:t>
      </w:r>
    </w:p>
    <w:tbl>
      <w:tblPr>
        <w:tblW w:w="5506" w:type="pct"/>
        <w:tblInd w:w="-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1134"/>
        <w:gridCol w:w="1418"/>
      </w:tblGrid>
      <w:tr w:rsidR="00FD4C4E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FD4C4E" w:rsidP="00FD4C4E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</w:rPr>
            </w:pPr>
            <w:r w:rsidRPr="00455B1D">
              <w:rPr>
                <w:rFonts w:ascii="Arial" w:hAnsi="Arial" w:cs="Arial"/>
                <w:b w:val="0"/>
                <w:color w:val="363636"/>
                <w:sz w:val="24"/>
                <w:szCs w:val="24"/>
                <w:highlight w:val="yellow"/>
              </w:rPr>
              <w:t xml:space="preserve">5.1 </w:t>
            </w: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24"/>
              </w:rPr>
              <w:t>ОЧИТСКА КРОВЛИ ОТ СНЕГА, НАЛЕДИ, СОСУЛЕК</w:t>
            </w:r>
          </w:p>
        </w:tc>
      </w:tr>
      <w:tr w:rsidR="00B917A9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Полная чистка кровли от снега и сосулек (с ограждением)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917A9" w:rsidRPr="00455B1D" w:rsidRDefault="00B917A9" w:rsidP="00A1693E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</w:t>
            </w:r>
          </w:p>
        </w:tc>
      </w:tr>
      <w:tr w:rsidR="00B917A9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Чистка снега по периметру кровли на расстоянии от 1-2,5 м. (с ограждением)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917A9" w:rsidRPr="00455B1D" w:rsidRDefault="00B917A9" w:rsidP="00A1693E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</w:t>
            </w:r>
          </w:p>
        </w:tc>
      </w:tr>
      <w:tr w:rsidR="00B917A9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Полная чистка кровли от снега, наледи и сосулек (без ограждения)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917A9" w:rsidRPr="00455B1D" w:rsidRDefault="00B917A9" w:rsidP="00A1693E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28</w:t>
            </w:r>
          </w:p>
        </w:tc>
      </w:tr>
      <w:tr w:rsidR="00B917A9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Чистка по периметру кровли на расстоянии от 1-2,5 м. (без ограждения)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917A9" w:rsidRPr="00455B1D" w:rsidRDefault="00B917A9" w:rsidP="00A1693E">
            <w:pPr>
              <w:jc w:val="center"/>
              <w:rPr>
                <w:rFonts w:ascii="Arial" w:hAnsi="Arial" w:cs="Arial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</w:t>
            </w:r>
          </w:p>
        </w:tc>
      </w:tr>
      <w:tr w:rsidR="00B917A9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Удаление сосулек по периметру кровли (с ограждением)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</w:t>
            </w:r>
            <w:r w:rsidR="00A1693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  <w:proofErr w:type="gramStart"/>
            <w:r w:rsidR="00B917A9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B917A9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</w:t>
            </w:r>
          </w:p>
        </w:tc>
      </w:tr>
      <w:tr w:rsidR="00B917A9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Удаление сосулек по периметру кровли (без ограждения)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</w:t>
            </w:r>
            <w:r w:rsidR="00A1693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  <w:proofErr w:type="gramStart"/>
            <w:r w:rsidR="00B917A9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B917A9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</w:t>
            </w:r>
          </w:p>
        </w:tc>
      </w:tr>
      <w:tr w:rsidR="00B917A9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Очистка водосточных воронок 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от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льда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130</w:t>
            </w:r>
          </w:p>
        </w:tc>
      </w:tr>
      <w:tr w:rsidR="00B917A9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Прочистка желобов 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от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льда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</w:t>
            </w:r>
            <w:r w:rsidR="00A1693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  <w:proofErr w:type="gramStart"/>
            <w:r w:rsidR="00B917A9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B917A9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90</w:t>
            </w:r>
          </w:p>
        </w:tc>
      </w:tr>
      <w:tr w:rsidR="00B917A9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Очистка участков крыши и здания с вывешиванием альпиниста (балконы, карнизы, парапеты, водосточные трубы)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</w:t>
            </w:r>
            <w:r w:rsidR="00A1693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  <w:proofErr w:type="gramStart"/>
            <w:r w:rsidR="00B917A9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B917A9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80E9E" w:rsidRPr="00455B1D" w:rsidRDefault="00B917A9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150</w:t>
            </w:r>
          </w:p>
        </w:tc>
      </w:tr>
      <w:tr w:rsidR="00FD4C4E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highlight w:val="yellow"/>
                <w:lang w:eastAsia="ru-RU"/>
              </w:rPr>
              <w:t>Скидка за 2-й и последующие вызовы от 5%</w:t>
            </w:r>
          </w:p>
        </w:tc>
      </w:tr>
      <w:tr w:rsidR="00FD4C4E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A1693E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24"/>
                <w:szCs w:val="36"/>
                <w:highlight w:val="yellow"/>
              </w:rPr>
            </w:pP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36"/>
                <w:highlight w:val="yellow"/>
              </w:rPr>
              <w:lastRenderedPageBreak/>
              <w:t>5.2 МОНТАЖ ГРЕЮЩЕГО КАБЕЛЯ</w:t>
            </w:r>
          </w:p>
        </w:tc>
      </w:tr>
      <w:tr w:rsidR="00FD4C4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греющего кабеля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A1693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="00FD4C4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FD4C4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200</w:t>
            </w:r>
          </w:p>
        </w:tc>
      </w:tr>
      <w:tr w:rsidR="00FD4C4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Установка щитка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2 000</w:t>
            </w:r>
          </w:p>
        </w:tc>
      </w:tr>
      <w:tr w:rsidR="00FD4C4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Установка датчика температуры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1 500</w:t>
            </w:r>
          </w:p>
        </w:tc>
      </w:tr>
      <w:tr w:rsidR="00FD4C4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Подключение щитка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1 200</w:t>
            </w:r>
          </w:p>
        </w:tc>
      </w:tr>
      <w:tr w:rsidR="00FD4C4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180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Прокладка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электрокабеля</w:t>
            </w:r>
            <w:proofErr w:type="spellEnd"/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A9280A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="00FD4C4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100</w:t>
            </w:r>
          </w:p>
        </w:tc>
      </w:tr>
      <w:tr w:rsidR="00FD4C4E" w:rsidRPr="00455B1D" w:rsidTr="008445F6">
        <w:trPr>
          <w:trHeight w:val="57"/>
        </w:trPr>
        <w:tc>
          <w:tcPr>
            <w:tcW w:w="10632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FD4C4E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24"/>
                <w:szCs w:val="36"/>
                <w:highlight w:val="yellow"/>
              </w:rPr>
            </w:pP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36"/>
                <w:highlight w:val="yellow"/>
              </w:rPr>
              <w:t>5.3 УСТАНОВКА СНЕГОЗАДЕРЖАТЕЛЕЙ НА КРЫШЕ</w:t>
            </w:r>
          </w:p>
        </w:tc>
      </w:tr>
      <w:tr w:rsidR="00FD4C4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455B1D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  <w:lang w:eastAsia="ru-RU"/>
              </w:rPr>
              <w:t>трубчатых</w:t>
            </w:r>
            <w:proofErr w:type="gramEnd"/>
            <w:r w:rsidRPr="00455B1D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B1D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  <w:lang w:eastAsia="ru-RU"/>
              </w:rPr>
              <w:t>снегозадержателей</w:t>
            </w:r>
            <w:proofErr w:type="spellEnd"/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A9280A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400</w:t>
            </w:r>
          </w:p>
        </w:tc>
      </w:tr>
      <w:tr w:rsidR="00FD4C4E" w:rsidRPr="00455B1D" w:rsidTr="008445F6">
        <w:trPr>
          <w:trHeight w:val="57"/>
        </w:trPr>
        <w:tc>
          <w:tcPr>
            <w:tcW w:w="80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653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  <w:lang w:eastAsia="ru-RU"/>
              </w:rPr>
              <w:t xml:space="preserve">Монтаж планки </w:t>
            </w:r>
            <w:proofErr w:type="spellStart"/>
            <w:r w:rsidRPr="00455B1D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  <w:lang w:eastAsia="ru-RU"/>
              </w:rPr>
              <w:t>снегозадержателя</w:t>
            </w:r>
            <w:proofErr w:type="spellEnd"/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A9280A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D4C4E" w:rsidRPr="00455B1D" w:rsidRDefault="00FD4C4E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300</w:t>
            </w:r>
          </w:p>
        </w:tc>
      </w:tr>
    </w:tbl>
    <w:p w:rsidR="00285526" w:rsidRPr="00455B1D" w:rsidRDefault="00653A31" w:rsidP="00653A31">
      <w:pPr>
        <w:pStyle w:val="1"/>
        <w:spacing w:before="240" w:beforeAutospacing="0" w:after="240" w:afterAutospacing="0"/>
        <w:ind w:hanging="567"/>
        <w:rPr>
          <w:rFonts w:ascii="Arial" w:hAnsi="Arial" w:cs="Arial"/>
          <w:bCs w:val="0"/>
          <w:caps/>
          <w:color w:val="363636"/>
          <w:sz w:val="24"/>
          <w:szCs w:val="36"/>
        </w:rPr>
      </w:pPr>
      <w:r w:rsidRPr="00455B1D">
        <w:rPr>
          <w:rStyle w:val="useradmincontener"/>
          <w:rFonts w:ascii="Arial" w:hAnsi="Arial" w:cs="Arial"/>
          <w:bCs w:val="0"/>
          <w:caps/>
          <w:color w:val="363636"/>
          <w:sz w:val="24"/>
          <w:szCs w:val="36"/>
        </w:rPr>
        <w:t>6. КРОВЕЛЬНЫЕ РАБОТЫ</w:t>
      </w:r>
    </w:p>
    <w:tbl>
      <w:tblPr>
        <w:tblW w:w="10632" w:type="dxa"/>
        <w:tblInd w:w="-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1"/>
        <w:gridCol w:w="1133"/>
        <w:gridCol w:w="1418"/>
      </w:tblGrid>
      <w:tr w:rsidR="00730911" w:rsidRPr="00455B1D" w:rsidTr="00455B1D">
        <w:trPr>
          <w:trHeight w:val="57"/>
        </w:trPr>
        <w:tc>
          <w:tcPr>
            <w:tcW w:w="5000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0911" w:rsidRPr="00455B1D" w:rsidRDefault="0073091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Герметизация кровли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A9280A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Частичный ремонт кровли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653A31" w:rsidP="00653A31">
            <w:pPr>
              <w:jc w:val="center"/>
              <w:rPr>
                <w:rFonts w:ascii="Arial" w:hAnsi="Arial" w:cs="Arial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450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Полный ремонт кровли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653A31" w:rsidP="00653A31">
            <w:pPr>
              <w:jc w:val="center"/>
              <w:rPr>
                <w:rFonts w:ascii="Arial" w:hAnsi="Arial" w:cs="Arial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трубчатых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снегозадержателей</w:t>
            </w:r>
            <w:proofErr w:type="spellEnd"/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A9280A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350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планки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снегозадержателя</w:t>
            </w:r>
            <w:proofErr w:type="spellEnd"/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A9280A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обогрева кровли (без учета материалов)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A9280A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250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Чистка от снега, наледи, сосулек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653A31" w:rsidP="00653A31">
            <w:pPr>
              <w:jc w:val="center"/>
              <w:rPr>
                <w:rFonts w:ascii="Arial" w:hAnsi="Arial" w:cs="Arial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25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Чистка от снега 1,5 метра от края кровли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653A31" w:rsidP="00653A31">
            <w:pPr>
              <w:jc w:val="center"/>
              <w:rPr>
                <w:rFonts w:ascii="Arial" w:hAnsi="Arial" w:cs="Arial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Очистка сосулек и наледи кровли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8445F6" w:rsidP="008445F6">
            <w:pPr>
              <w:jc w:val="center"/>
              <w:rPr>
                <w:rFonts w:ascii="Arial" w:hAnsi="Arial" w:cs="Arial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60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кровли из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653A31" w:rsidP="00653A31">
            <w:pPr>
              <w:jc w:val="center"/>
              <w:rPr>
                <w:rFonts w:ascii="Arial" w:hAnsi="Arial" w:cs="Arial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цементно-песчаной черепицы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653A31" w:rsidP="00653A31">
            <w:pPr>
              <w:jc w:val="center"/>
              <w:rPr>
                <w:rFonts w:ascii="Arial" w:hAnsi="Arial" w:cs="Arial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600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битумной гибкой черепицы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653A31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lastRenderedPageBreak/>
              <w:t>Монтаж шипов от птиц под ключ с материалами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A1693E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Мойка кровли и водостоков 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от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мха и загрязнений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653A31" w:rsidP="0065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3A31" w:rsidRPr="00455B1D" w:rsidRDefault="00653A31" w:rsidP="00653A31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Подготовка к покраске кровли (очистка, обезжиривание)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653A31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90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Покраска кровли (за 1 слой)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653A31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Демонтаж кровли под ключ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653A31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Утепление кровли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653A31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400</w:t>
            </w:r>
          </w:p>
        </w:tc>
      </w:tr>
      <w:tr w:rsidR="00653A31" w:rsidRPr="00455B1D" w:rsidTr="00455B1D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FD4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Установка кровельных ограждений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53A31" w:rsidRPr="00455B1D" w:rsidRDefault="00A9280A" w:rsidP="00653A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653A31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4C4E" w:rsidRPr="00455B1D" w:rsidRDefault="00653A31" w:rsidP="00653A31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250</w:t>
            </w:r>
          </w:p>
        </w:tc>
      </w:tr>
    </w:tbl>
    <w:p w:rsidR="00FD4C4E" w:rsidRPr="00455B1D" w:rsidRDefault="006413BB" w:rsidP="008445F6">
      <w:pPr>
        <w:spacing w:before="240"/>
        <w:ind w:hanging="567"/>
        <w:rPr>
          <w:rFonts w:ascii="Arial" w:hAnsi="Arial" w:cs="Arial"/>
          <w:b/>
          <w:sz w:val="24"/>
        </w:rPr>
      </w:pPr>
      <w:r w:rsidRPr="00455B1D">
        <w:rPr>
          <w:rFonts w:ascii="Arial" w:hAnsi="Arial" w:cs="Arial"/>
          <w:b/>
          <w:sz w:val="24"/>
        </w:rPr>
        <w:t>7. ПОДЪЕМ ГРУЗОВ, МЕБЕЛИ ЧЕРЕЗ ОКНО, НА КРОВЛЮ</w:t>
      </w:r>
    </w:p>
    <w:tbl>
      <w:tblPr>
        <w:tblW w:w="10632" w:type="dxa"/>
        <w:tblInd w:w="-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1"/>
        <w:gridCol w:w="1133"/>
        <w:gridCol w:w="1418"/>
      </w:tblGrid>
      <w:tr w:rsidR="00730911" w:rsidRPr="00455B1D" w:rsidTr="008F4EA8">
        <w:trPr>
          <w:trHeight w:val="57"/>
        </w:trPr>
        <w:tc>
          <w:tcPr>
            <w:tcW w:w="5000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0911" w:rsidRPr="00455B1D" w:rsidRDefault="00730911" w:rsidP="00455B1D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</w:tr>
      <w:tr w:rsidR="006413BB" w:rsidRPr="00455B1D" w:rsidTr="008F4EA8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 50 кг.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7000</w:t>
            </w:r>
          </w:p>
        </w:tc>
      </w:tr>
      <w:tr w:rsidR="006413BB" w:rsidRPr="00455B1D" w:rsidTr="008F4EA8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От 50 до 100 кг.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8000</w:t>
            </w:r>
          </w:p>
        </w:tc>
      </w:tr>
      <w:tr w:rsidR="006413BB" w:rsidRPr="00455B1D" w:rsidTr="008F4EA8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От 100 до 150 кг.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10000</w:t>
            </w:r>
          </w:p>
        </w:tc>
      </w:tr>
      <w:tr w:rsidR="006413BB" w:rsidRPr="00455B1D" w:rsidTr="008F4EA8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От 150 до 200 кг.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13000</w:t>
            </w:r>
          </w:p>
        </w:tc>
      </w:tr>
      <w:tr w:rsidR="006413BB" w:rsidRPr="00455B1D" w:rsidTr="008F4EA8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От 200-250 кг.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18000</w:t>
            </w:r>
          </w:p>
        </w:tc>
      </w:tr>
      <w:tr w:rsidR="006413BB" w:rsidRPr="00455B1D" w:rsidTr="008F4EA8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Более 250 кг.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C33F32" w:rsidRDefault="008F4EA8" w:rsidP="00C33F32">
            <w:pPr>
              <w:spacing w:before="100" w:beforeAutospacing="1" w:after="100" w:afterAutospacing="1" w:line="240" w:lineRule="auto"/>
              <w:ind w:right="-150" w:hanging="150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33F32">
              <w:rPr>
                <w:rFonts w:ascii="Arial" w:eastAsia="Times New Roman" w:hAnsi="Arial" w:cs="Arial"/>
                <w:color w:val="363636"/>
                <w:sz w:val="24"/>
                <w:szCs w:val="21"/>
                <w:lang w:eastAsia="ru-RU"/>
              </w:rPr>
              <w:t>Д</w:t>
            </w:r>
            <w:r w:rsidR="006413BB" w:rsidRPr="00C33F32">
              <w:rPr>
                <w:rFonts w:ascii="Arial" w:eastAsia="Times New Roman" w:hAnsi="Arial" w:cs="Arial"/>
                <w:color w:val="363636"/>
                <w:sz w:val="24"/>
                <w:szCs w:val="21"/>
                <w:lang w:eastAsia="ru-RU"/>
              </w:rPr>
              <w:t>оговорная</w:t>
            </w:r>
          </w:p>
        </w:tc>
      </w:tr>
      <w:tr w:rsidR="006413BB" w:rsidRPr="00455B1D" w:rsidTr="008F4EA8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Спуск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6413BB" w:rsidP="00455B1D">
            <w:pPr>
              <w:spacing w:before="100" w:beforeAutospacing="1" w:after="100" w:afterAutospacing="1" w:line="240" w:lineRule="auto"/>
              <w:ind w:right="134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6413BB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7000</w:t>
            </w:r>
          </w:p>
        </w:tc>
      </w:tr>
    </w:tbl>
    <w:p w:rsidR="006413BB" w:rsidRPr="006413BB" w:rsidRDefault="006413BB" w:rsidP="006413BB">
      <w:pPr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highlight w:val="yellow"/>
          <w:lang w:eastAsia="ru-RU"/>
        </w:rPr>
      </w:pPr>
      <w:r w:rsidRPr="00455B1D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highlight w:val="yellow"/>
          <w:lang w:eastAsia="ru-RU"/>
        </w:rPr>
        <w:t>Предусматриваются скидки при подъеме:</w:t>
      </w:r>
    </w:p>
    <w:p w:rsidR="006413BB" w:rsidRPr="006413BB" w:rsidRDefault="006413BB" w:rsidP="006413B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181818"/>
          <w:sz w:val="27"/>
          <w:szCs w:val="27"/>
          <w:highlight w:val="yellow"/>
          <w:lang w:eastAsia="ru-RU"/>
        </w:rPr>
      </w:pPr>
      <w:r w:rsidRPr="00455B1D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highlight w:val="yellow"/>
          <w:lang w:eastAsia="ru-RU"/>
        </w:rPr>
        <w:t xml:space="preserve">2 вещей – скидка </w:t>
      </w:r>
      <w:r w:rsidR="008F4EA8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highlight w:val="yellow"/>
          <w:lang w:eastAsia="ru-RU"/>
        </w:rPr>
        <w:t>от</w:t>
      </w:r>
      <w:r w:rsidRPr="00455B1D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highlight w:val="yellow"/>
          <w:lang w:eastAsia="ru-RU"/>
        </w:rPr>
        <w:t>10%;</w:t>
      </w:r>
    </w:p>
    <w:p w:rsidR="006413BB" w:rsidRPr="00455B1D" w:rsidRDefault="006413BB" w:rsidP="006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7"/>
          <w:szCs w:val="27"/>
          <w:highlight w:val="yellow"/>
          <w:lang w:eastAsia="ru-RU"/>
        </w:rPr>
      </w:pPr>
      <w:r w:rsidRPr="00455B1D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highlight w:val="yellow"/>
          <w:lang w:eastAsia="ru-RU"/>
        </w:rPr>
        <w:t>3 вещей и более </w:t>
      </w:r>
      <w:r w:rsidR="00A9280A" w:rsidRPr="00455B1D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highlight w:val="yellow"/>
          <w:lang w:eastAsia="ru-RU"/>
        </w:rPr>
        <w:t>– скидка от 20%</w:t>
      </w:r>
    </w:p>
    <w:p w:rsidR="00A9280A" w:rsidRPr="006413BB" w:rsidRDefault="00A9280A" w:rsidP="00A9280A">
      <w:pPr>
        <w:pStyle w:val="1"/>
        <w:spacing w:before="0" w:beforeAutospacing="0" w:after="150" w:afterAutospacing="0"/>
        <w:ind w:hanging="567"/>
        <w:rPr>
          <w:rFonts w:ascii="Arial" w:hAnsi="Arial" w:cs="Arial"/>
          <w:bCs w:val="0"/>
          <w:caps/>
          <w:color w:val="363636"/>
          <w:sz w:val="24"/>
          <w:szCs w:val="36"/>
        </w:rPr>
      </w:pPr>
      <w:r w:rsidRPr="00455B1D">
        <w:rPr>
          <w:rStyle w:val="useradmincontener"/>
          <w:rFonts w:ascii="Arial" w:hAnsi="Arial" w:cs="Arial"/>
          <w:bCs w:val="0"/>
          <w:caps/>
          <w:color w:val="363636"/>
          <w:sz w:val="24"/>
          <w:szCs w:val="36"/>
        </w:rPr>
        <w:t>8. УДАЛЕНИЕ И КРОНИРОВАНИЕ ДЕРЕВЬЕВ, КОРЧОВКА ПНЕЙ</w:t>
      </w:r>
    </w:p>
    <w:tbl>
      <w:tblPr>
        <w:tblW w:w="10632" w:type="dxa"/>
        <w:tblInd w:w="-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1"/>
        <w:gridCol w:w="30"/>
        <w:gridCol w:w="1135"/>
        <w:gridCol w:w="15"/>
        <w:gridCol w:w="1401"/>
      </w:tblGrid>
      <w:tr w:rsidR="00A9280A" w:rsidRPr="00455B1D" w:rsidTr="00C33F32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A9280A" w:rsidP="00A9280A">
            <w:pPr>
              <w:spacing w:before="100" w:beforeAutospacing="1" w:after="100" w:afterAutospacing="1" w:line="240" w:lineRule="auto"/>
              <w:ind w:right="134"/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  <w:t>8.1 УДАЛЕНИЕ ДЕРЕВЬЕВ</w:t>
            </w:r>
          </w:p>
        </w:tc>
      </w:tr>
      <w:tr w:rsidR="00A9280A" w:rsidRPr="00455B1D" w:rsidTr="00C33F32">
        <w:trPr>
          <w:trHeight w:val="57"/>
        </w:trPr>
        <w:tc>
          <w:tcPr>
            <w:tcW w:w="378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280A" w:rsidRPr="00A9280A" w:rsidRDefault="00A9280A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</w:t>
            </w: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даление дерева целиком с испол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ьзованием естественного наклона</w:t>
            </w:r>
          </w:p>
        </w:tc>
        <w:tc>
          <w:tcPr>
            <w:tcW w:w="555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900</w:t>
            </w:r>
          </w:p>
        </w:tc>
      </w:tr>
      <w:tr w:rsidR="00A9280A" w:rsidRPr="00455B1D" w:rsidTr="00C33F32">
        <w:trPr>
          <w:trHeight w:val="57"/>
        </w:trPr>
        <w:tc>
          <w:tcPr>
            <w:tcW w:w="378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280A" w:rsidRPr="00A9280A" w:rsidRDefault="00A9280A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Уда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ление дерева при помощи оттяжки</w:t>
            </w:r>
          </w:p>
        </w:tc>
        <w:tc>
          <w:tcPr>
            <w:tcW w:w="555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2000</w:t>
            </w:r>
          </w:p>
        </w:tc>
      </w:tr>
      <w:tr w:rsidR="00A9280A" w:rsidRPr="00455B1D" w:rsidTr="00C33F32">
        <w:trPr>
          <w:trHeight w:val="57"/>
        </w:trPr>
        <w:tc>
          <w:tcPr>
            <w:tcW w:w="378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280A" w:rsidRPr="00A9280A" w:rsidRDefault="00A9280A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Удаление дерева по частям с возможн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остью сбрасывания частей ствола</w:t>
            </w:r>
          </w:p>
        </w:tc>
        <w:tc>
          <w:tcPr>
            <w:tcW w:w="555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3500</w:t>
            </w:r>
          </w:p>
        </w:tc>
      </w:tr>
      <w:tr w:rsidR="00A9280A" w:rsidRPr="00455B1D" w:rsidTr="00C33F32">
        <w:trPr>
          <w:trHeight w:val="57"/>
        </w:trPr>
        <w:tc>
          <w:tcPr>
            <w:tcW w:w="378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280A" w:rsidRPr="00A9280A" w:rsidRDefault="00A9280A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Удаление дерева по частям без возможности сбрасывания ч</w:t>
            </w:r>
            <w:r w:rsidR="008F4EA8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астей ствола </w:t>
            </w:r>
            <w:r w:rsid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(безопасный спуск)</w:t>
            </w:r>
          </w:p>
        </w:tc>
        <w:tc>
          <w:tcPr>
            <w:tcW w:w="555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4000</w:t>
            </w:r>
          </w:p>
        </w:tc>
      </w:tr>
      <w:tr w:rsidR="00A9280A" w:rsidRPr="00455B1D" w:rsidTr="00C33F32">
        <w:trPr>
          <w:trHeight w:val="57"/>
        </w:trPr>
        <w:tc>
          <w:tcPr>
            <w:tcW w:w="378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280A" w:rsidRPr="00A9280A" w:rsidRDefault="00A9280A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Распиловка дерева на части (н</w:t>
            </w:r>
            <w:r w:rsidR="008F4EA8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еобходимой длины для заказчика)</w:t>
            </w:r>
          </w:p>
        </w:tc>
        <w:tc>
          <w:tcPr>
            <w:tcW w:w="555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600</w:t>
            </w:r>
          </w:p>
        </w:tc>
      </w:tr>
      <w:tr w:rsidR="00A9280A" w:rsidRPr="00455B1D" w:rsidTr="00C33F32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13BB" w:rsidRPr="006413BB" w:rsidRDefault="00A9280A" w:rsidP="00A9280A">
            <w:pPr>
              <w:spacing w:before="100" w:beforeAutospacing="1" w:after="100" w:afterAutospacing="1" w:line="240" w:lineRule="auto"/>
              <w:ind w:right="134"/>
              <w:rPr>
                <w:rFonts w:ascii="Arial" w:eastAsia="Times New Roman" w:hAnsi="Arial" w:cs="Arial"/>
                <w:color w:val="363636"/>
                <w:sz w:val="24"/>
                <w:szCs w:val="24"/>
                <w:highlight w:val="yellow"/>
                <w:lang w:eastAsia="ru-RU"/>
              </w:rPr>
            </w:pPr>
            <w:r w:rsidRPr="00455B1D">
              <w:rPr>
                <w:rStyle w:val="useradmincontener"/>
                <w:rFonts w:ascii="Arial" w:hAnsi="Arial" w:cs="Arial"/>
                <w:bCs/>
                <w:caps/>
                <w:color w:val="363636"/>
                <w:sz w:val="24"/>
                <w:szCs w:val="36"/>
                <w:highlight w:val="yellow"/>
              </w:rPr>
              <w:lastRenderedPageBreak/>
              <w:t>8.2 КРОНИРОВАНИЕ ДЕРЕВЬЕВ</w:t>
            </w:r>
          </w:p>
        </w:tc>
      </w:tr>
      <w:tr w:rsidR="00A9280A" w:rsidRPr="00455B1D" w:rsidTr="00C33F32">
        <w:trPr>
          <w:trHeight w:val="57"/>
        </w:trPr>
        <w:tc>
          <w:tcPr>
            <w:tcW w:w="3800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280A" w:rsidRPr="00A9280A" w:rsidRDefault="00A9280A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Санитарная обрез</w:t>
            </w:r>
            <w:r w:rsidR="008F4EA8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ка со сбрасыванием веток</w:t>
            </w:r>
          </w:p>
        </w:tc>
        <w:tc>
          <w:tcPr>
            <w:tcW w:w="541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900</w:t>
            </w:r>
          </w:p>
        </w:tc>
      </w:tr>
      <w:tr w:rsidR="00A9280A" w:rsidRPr="00455B1D" w:rsidTr="00C33F32">
        <w:trPr>
          <w:trHeight w:val="57"/>
        </w:trPr>
        <w:tc>
          <w:tcPr>
            <w:tcW w:w="3800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280A" w:rsidRPr="00A9280A" w:rsidRDefault="00A9280A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Сани</w:t>
            </w:r>
            <w:r w:rsidR="008F4EA8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тарная обрезка со спуском веток</w:t>
            </w:r>
          </w:p>
        </w:tc>
        <w:tc>
          <w:tcPr>
            <w:tcW w:w="541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1500</w:t>
            </w:r>
          </w:p>
        </w:tc>
      </w:tr>
      <w:tr w:rsidR="00A9280A" w:rsidRPr="00455B1D" w:rsidTr="00C33F32">
        <w:trPr>
          <w:trHeight w:val="57"/>
        </w:trPr>
        <w:tc>
          <w:tcPr>
            <w:tcW w:w="3800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280A" w:rsidRPr="00A9280A" w:rsidRDefault="00A9280A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Погрузка </w:t>
            </w:r>
            <w:r w:rsidR="008F4EA8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порубочных остатков в контейнер</w:t>
            </w:r>
          </w:p>
        </w:tc>
        <w:tc>
          <w:tcPr>
            <w:tcW w:w="541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A9280A" w:rsidRPr="00C33F32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3"/>
                <w:szCs w:val="23"/>
                <w:lang w:eastAsia="ru-RU"/>
              </w:rPr>
            </w:pPr>
            <w:r w:rsidRPr="00C33F32">
              <w:rPr>
                <w:rFonts w:ascii="Arial" w:eastAsia="Times New Roman" w:hAnsi="Arial" w:cs="Arial"/>
                <w:color w:val="363636"/>
                <w:sz w:val="23"/>
                <w:szCs w:val="23"/>
                <w:lang w:eastAsia="ru-RU"/>
              </w:rPr>
              <w:t>контейнер</w:t>
            </w:r>
          </w:p>
        </w:tc>
        <w:tc>
          <w:tcPr>
            <w:tcW w:w="65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3500</w:t>
            </w:r>
          </w:p>
        </w:tc>
      </w:tr>
      <w:tr w:rsidR="00A9280A" w:rsidRPr="00455B1D" w:rsidTr="00C33F32">
        <w:trPr>
          <w:trHeight w:val="57"/>
        </w:trPr>
        <w:tc>
          <w:tcPr>
            <w:tcW w:w="3800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280A" w:rsidRPr="00A9280A" w:rsidRDefault="008F4EA8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Вывоз порубочных остатков</w:t>
            </w:r>
          </w:p>
        </w:tc>
        <w:tc>
          <w:tcPr>
            <w:tcW w:w="541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A9280A" w:rsidRPr="00C33F32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3"/>
                <w:szCs w:val="23"/>
                <w:lang w:eastAsia="ru-RU"/>
              </w:rPr>
            </w:pPr>
            <w:r w:rsidRPr="00C33F32">
              <w:rPr>
                <w:rFonts w:ascii="Arial" w:eastAsia="Times New Roman" w:hAnsi="Arial" w:cs="Arial"/>
                <w:color w:val="363636"/>
                <w:sz w:val="23"/>
                <w:szCs w:val="23"/>
                <w:lang w:eastAsia="ru-RU"/>
              </w:rPr>
              <w:t>контейнер</w:t>
            </w:r>
          </w:p>
        </w:tc>
        <w:tc>
          <w:tcPr>
            <w:tcW w:w="65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5000</w:t>
            </w:r>
          </w:p>
        </w:tc>
      </w:tr>
      <w:tr w:rsidR="00A9280A" w:rsidRPr="00455B1D" w:rsidTr="00C33F32">
        <w:trPr>
          <w:trHeight w:val="57"/>
        </w:trPr>
        <w:tc>
          <w:tcPr>
            <w:tcW w:w="3800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280A" w:rsidRPr="00A9280A" w:rsidRDefault="00A9280A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Уборка территории и складирование (место спила одного дерева)</w:t>
            </w:r>
          </w:p>
        </w:tc>
        <w:tc>
          <w:tcPr>
            <w:tcW w:w="541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280A" w:rsidRPr="00A9280A" w:rsidRDefault="00A9280A" w:rsidP="00A928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9280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500</w:t>
            </w:r>
          </w:p>
        </w:tc>
      </w:tr>
      <w:tr w:rsidR="00A1693E" w:rsidRPr="00455B1D" w:rsidTr="00C33F32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1693E" w:rsidRPr="00455B1D" w:rsidRDefault="00A1693E" w:rsidP="00A1693E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24"/>
                <w:szCs w:val="36"/>
                <w:highlight w:val="yellow"/>
              </w:rPr>
            </w:pPr>
            <w:r w:rsidRPr="00455B1D">
              <w:rPr>
                <w:rStyle w:val="useradmincontener"/>
                <w:rFonts w:ascii="Arial" w:hAnsi="Arial" w:cs="Arial"/>
                <w:b w:val="0"/>
                <w:bCs w:val="0"/>
                <w:caps/>
                <w:color w:val="363636"/>
                <w:sz w:val="24"/>
                <w:szCs w:val="36"/>
                <w:highlight w:val="yellow"/>
              </w:rPr>
              <w:t>8.3 КОРЧОВКА ПНЕЙ</w:t>
            </w:r>
          </w:p>
        </w:tc>
      </w:tr>
      <w:tr w:rsidR="00A1693E" w:rsidRPr="00455B1D" w:rsidTr="00C33F32">
        <w:trPr>
          <w:trHeight w:val="57"/>
        </w:trPr>
        <w:tc>
          <w:tcPr>
            <w:tcW w:w="3800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1693E" w:rsidRPr="00A1693E" w:rsidRDefault="00A1693E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Удаление пня при </w:t>
            </w:r>
            <w:r w:rsidR="008F4EA8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помощи лебедки (выкорчевывание)</w:t>
            </w:r>
          </w:p>
        </w:tc>
        <w:tc>
          <w:tcPr>
            <w:tcW w:w="53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A1693E" w:rsidRPr="00A1693E" w:rsidRDefault="00A1693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6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1693E" w:rsidRPr="00A1693E" w:rsidRDefault="00A1693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1500</w:t>
            </w:r>
          </w:p>
        </w:tc>
      </w:tr>
      <w:tr w:rsidR="00A1693E" w:rsidRPr="00455B1D" w:rsidTr="00C33F32">
        <w:trPr>
          <w:trHeight w:val="57"/>
        </w:trPr>
        <w:tc>
          <w:tcPr>
            <w:tcW w:w="3800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1693E" w:rsidRPr="00A1693E" w:rsidRDefault="00A1693E" w:rsidP="00455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Удаление пня специальн</w:t>
            </w:r>
            <w:r w:rsidR="008F4EA8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ой техникой на глубину до 25 см</w:t>
            </w:r>
          </w:p>
        </w:tc>
        <w:tc>
          <w:tcPr>
            <w:tcW w:w="53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A1693E" w:rsidRPr="00A1693E" w:rsidRDefault="00A1693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6" w:type="pct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1693E" w:rsidRPr="00A1693E" w:rsidRDefault="00A1693E" w:rsidP="00A16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1600</w:t>
            </w:r>
          </w:p>
        </w:tc>
      </w:tr>
    </w:tbl>
    <w:p w:rsidR="00A1693E" w:rsidRPr="00455B1D" w:rsidRDefault="00A1693E" w:rsidP="00455B1D">
      <w:pPr>
        <w:pStyle w:val="1"/>
        <w:spacing w:before="240" w:beforeAutospacing="0" w:after="240" w:afterAutospacing="0"/>
        <w:ind w:hanging="567"/>
        <w:rPr>
          <w:rFonts w:ascii="Arial" w:hAnsi="Arial" w:cs="Arial"/>
          <w:bCs w:val="0"/>
          <w:caps/>
          <w:color w:val="363636"/>
          <w:sz w:val="24"/>
          <w:szCs w:val="36"/>
        </w:rPr>
      </w:pPr>
      <w:r w:rsidRPr="00455B1D">
        <w:rPr>
          <w:rStyle w:val="useradmincontener"/>
          <w:rFonts w:ascii="Arial" w:hAnsi="Arial" w:cs="Arial"/>
          <w:bCs w:val="0"/>
          <w:caps/>
          <w:color w:val="363636"/>
          <w:sz w:val="24"/>
          <w:szCs w:val="36"/>
        </w:rPr>
        <w:t>9. МОНТАЖНЫЕ РАБОТЫ</w:t>
      </w:r>
    </w:p>
    <w:tbl>
      <w:tblPr>
        <w:tblW w:w="10632" w:type="dxa"/>
        <w:tblInd w:w="-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1"/>
        <w:gridCol w:w="1133"/>
        <w:gridCol w:w="1418"/>
      </w:tblGrid>
      <w:tr w:rsidR="00A1693E" w:rsidRPr="00455B1D" w:rsidTr="00C33F32">
        <w:trPr>
          <w:trHeight w:val="57"/>
        </w:trPr>
        <w:tc>
          <w:tcPr>
            <w:tcW w:w="5000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1693E" w:rsidRPr="00455B1D" w:rsidRDefault="00A1693E" w:rsidP="00455B1D">
            <w:pPr>
              <w:pStyle w:val="1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aps/>
                <w:color w:val="363636"/>
                <w:sz w:val="24"/>
                <w:szCs w:val="36"/>
                <w:highlight w:val="yellow"/>
              </w:rPr>
            </w:pP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кондиционеров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2000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стеклопакетов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1000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455B1D" w:rsidRDefault="0063503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медиафасада</w:t>
            </w:r>
            <w:proofErr w:type="spellEnd"/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455B1D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455B1D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500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455B1D" w:rsidRDefault="0063503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вентилируемого фасада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455B1D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455B1D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1500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пленки ORACAL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300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воздуховодов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600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6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водостоков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A1693E" w:rsidRDefault="00635036" w:rsidP="00455B1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180</w:t>
            </w:r>
          </w:p>
        </w:tc>
      </w:tr>
      <w:tr w:rsidR="00730911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0911" w:rsidRPr="00455B1D" w:rsidRDefault="00730911" w:rsidP="00455B1D">
            <w:pPr>
              <w:spacing w:after="0" w:line="16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30911" w:rsidRPr="00455B1D" w:rsidRDefault="00730911" w:rsidP="00455B1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0911" w:rsidRPr="00C33F32" w:rsidRDefault="00730911" w:rsidP="00C33F32">
            <w:pPr>
              <w:spacing w:after="0" w:line="165" w:lineRule="atLeast"/>
              <w:ind w:left="-8" w:right="-150" w:hanging="142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33F32">
              <w:rPr>
                <w:rFonts w:ascii="Arial" w:eastAsia="Times New Roman" w:hAnsi="Arial" w:cs="Arial"/>
                <w:color w:val="363636"/>
                <w:sz w:val="24"/>
                <w:szCs w:val="21"/>
                <w:lang w:eastAsia="ru-RU"/>
              </w:rPr>
              <w:t>Договорная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антиобледенительной</w:t>
            </w:r>
            <w:proofErr w:type="spell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100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отливов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300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кабеля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120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громоотвода, заземления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250 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730911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новогоднего оформления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A1693E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C33F32" w:rsidRDefault="00730911" w:rsidP="00C33F32">
            <w:pPr>
              <w:spacing w:after="0" w:line="195" w:lineRule="atLeast"/>
              <w:ind w:right="-150" w:hanging="150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33F3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Договорная</w:t>
            </w:r>
          </w:p>
        </w:tc>
      </w:tr>
      <w:tr w:rsidR="00730911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0911" w:rsidRPr="00455B1D" w:rsidRDefault="00730911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концертного, осветительного и музыкального оборудования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30911" w:rsidRPr="00455B1D" w:rsidRDefault="00730911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0911" w:rsidRPr="00C33F32" w:rsidRDefault="00730911" w:rsidP="00C33F32">
            <w:pPr>
              <w:spacing w:after="0" w:line="195" w:lineRule="atLeast"/>
              <w:ind w:right="-150" w:hanging="150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33F3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Договорная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спутниковой антенны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A1693E" w:rsidRDefault="0049204A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</w:t>
            </w:r>
            <w:r w:rsidR="00635036"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т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C33F32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33F3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2500</w:t>
            </w:r>
          </w:p>
        </w:tc>
      </w:tr>
      <w:tr w:rsidR="00635036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A1693E" w:rsidRDefault="0063503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lastRenderedPageBreak/>
              <w:t>Монтаж видеокамеры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35036" w:rsidRPr="00A1693E" w:rsidRDefault="0049204A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</w:t>
            </w:r>
            <w:r w:rsidR="00635036"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т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5036" w:rsidRPr="00C33F32" w:rsidRDefault="0063503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33F3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1500</w:t>
            </w:r>
          </w:p>
        </w:tc>
      </w:tr>
      <w:tr w:rsidR="00730911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0911" w:rsidRPr="00455B1D" w:rsidRDefault="00730911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Установка базовых сотовых станций, различного оборудования на мачты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30911" w:rsidRPr="00455B1D" w:rsidRDefault="00730911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0911" w:rsidRPr="00C33F32" w:rsidRDefault="00730911" w:rsidP="00C33F32">
            <w:pPr>
              <w:spacing w:after="0" w:line="195" w:lineRule="atLeast"/>
              <w:ind w:right="-150" w:hanging="150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33F3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Договорная</w:t>
            </w:r>
          </w:p>
        </w:tc>
      </w:tr>
      <w:tr w:rsidR="0049204A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9204A" w:rsidRPr="00455B1D" w:rsidRDefault="0049204A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флагов, флагштоков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49204A" w:rsidRPr="00455B1D" w:rsidRDefault="0049204A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</w:t>
            </w:r>
            <w:r w:rsidRPr="00A1693E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т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9204A" w:rsidRPr="00455B1D" w:rsidRDefault="0049204A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1000</w:t>
            </w:r>
          </w:p>
        </w:tc>
      </w:tr>
    </w:tbl>
    <w:p w:rsidR="00730911" w:rsidRPr="00455B1D" w:rsidRDefault="00730911" w:rsidP="00455B1D">
      <w:pPr>
        <w:pStyle w:val="1"/>
        <w:spacing w:before="240" w:beforeAutospacing="0" w:after="150" w:afterAutospacing="0"/>
        <w:ind w:hanging="567"/>
        <w:rPr>
          <w:rFonts w:ascii="Arial" w:hAnsi="Arial" w:cs="Arial"/>
          <w:bCs w:val="0"/>
          <w:caps/>
          <w:color w:val="363636"/>
          <w:sz w:val="24"/>
          <w:szCs w:val="24"/>
        </w:rPr>
      </w:pPr>
      <w:r w:rsidRPr="00455B1D">
        <w:rPr>
          <w:rFonts w:ascii="Arial" w:hAnsi="Arial" w:cs="Arial"/>
          <w:sz w:val="24"/>
          <w:szCs w:val="24"/>
        </w:rPr>
        <w:t xml:space="preserve">10. </w:t>
      </w:r>
      <w:r w:rsidRPr="00455B1D">
        <w:rPr>
          <w:rStyle w:val="useradmincontener"/>
          <w:rFonts w:ascii="Arial" w:hAnsi="Arial" w:cs="Arial"/>
          <w:bCs w:val="0"/>
          <w:caps/>
          <w:color w:val="363636"/>
          <w:sz w:val="24"/>
          <w:szCs w:val="24"/>
        </w:rPr>
        <w:t>МОНТАЖ ОСВЕЩЕНИЯ</w:t>
      </w:r>
    </w:p>
    <w:tbl>
      <w:tblPr>
        <w:tblW w:w="10632" w:type="dxa"/>
        <w:tblInd w:w="-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1"/>
        <w:gridCol w:w="1133"/>
        <w:gridCol w:w="1418"/>
      </w:tblGrid>
      <w:tr w:rsidR="00730911" w:rsidRPr="00455B1D" w:rsidTr="00C33F32">
        <w:trPr>
          <w:trHeight w:val="57"/>
        </w:trPr>
        <w:tc>
          <w:tcPr>
            <w:tcW w:w="5000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0911" w:rsidRPr="00A1693E" w:rsidRDefault="00730911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</w:tr>
      <w:tr w:rsidR="00730911" w:rsidRPr="00455B1D" w:rsidTr="00C33F32">
        <w:trPr>
          <w:trHeight w:val="57"/>
        </w:trPr>
        <w:tc>
          <w:tcPr>
            <w:tcW w:w="38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0911" w:rsidRPr="00A1693E" w:rsidRDefault="00730911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hAnsi="Arial" w:cs="Arial"/>
                <w:color w:val="181818"/>
                <w:sz w:val="27"/>
                <w:szCs w:val="27"/>
              </w:rPr>
              <w:t>Монтаж</w:t>
            </w:r>
            <w:r w:rsidR="004A4A41" w:rsidRPr="00455B1D">
              <w:rPr>
                <w:rFonts w:ascii="Arial" w:hAnsi="Arial" w:cs="Arial"/>
                <w:color w:val="181818"/>
                <w:sz w:val="27"/>
                <w:szCs w:val="27"/>
              </w:rPr>
              <w:t xml:space="preserve"> архитектурного, художественного, уличного, новогоднего освещения </w:t>
            </w:r>
          </w:p>
        </w:tc>
        <w:tc>
          <w:tcPr>
            <w:tcW w:w="5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30911" w:rsidRPr="00A1693E" w:rsidRDefault="00730911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0911" w:rsidRPr="00C33F32" w:rsidRDefault="004A4A41" w:rsidP="00C33F32">
            <w:pPr>
              <w:spacing w:after="0" w:line="195" w:lineRule="atLeast"/>
              <w:ind w:right="-150" w:hanging="150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33F32">
              <w:rPr>
                <w:rFonts w:ascii="Arial" w:eastAsia="Times New Roman" w:hAnsi="Arial" w:cs="Arial"/>
                <w:color w:val="363636"/>
                <w:sz w:val="24"/>
                <w:szCs w:val="21"/>
                <w:lang w:eastAsia="ru-RU"/>
              </w:rPr>
              <w:t>Договорная</w:t>
            </w:r>
            <w:r w:rsidR="00730911" w:rsidRPr="00C33F3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</w:tbl>
    <w:p w:rsidR="004A4A41" w:rsidRPr="00455B1D" w:rsidRDefault="004A4A41" w:rsidP="00455B1D">
      <w:pPr>
        <w:spacing w:before="240" w:line="240" w:lineRule="auto"/>
        <w:ind w:hanging="567"/>
        <w:rPr>
          <w:rFonts w:ascii="Arial" w:hAnsi="Arial" w:cs="Arial"/>
          <w:b/>
          <w:sz w:val="24"/>
        </w:rPr>
      </w:pPr>
      <w:r w:rsidRPr="00455B1D">
        <w:rPr>
          <w:rFonts w:ascii="Arial" w:hAnsi="Arial" w:cs="Arial"/>
          <w:b/>
          <w:sz w:val="24"/>
        </w:rPr>
        <w:t xml:space="preserve">11. МОНТАЖ РЕКЛАМЫ </w:t>
      </w:r>
    </w:p>
    <w:tbl>
      <w:tblPr>
        <w:tblW w:w="10632" w:type="dxa"/>
        <w:tblInd w:w="-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4"/>
        <w:gridCol w:w="1178"/>
        <w:gridCol w:w="1620"/>
      </w:tblGrid>
      <w:tr w:rsidR="004A4A41" w:rsidRPr="004A4A41" w:rsidTr="00455B1D">
        <w:trPr>
          <w:trHeight w:val="57"/>
        </w:trPr>
        <w:tc>
          <w:tcPr>
            <w:tcW w:w="5000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A4A41" w:rsidRPr="004A4A41" w:rsidRDefault="004A4A41" w:rsidP="004A4A41">
            <w:pPr>
              <w:spacing w:after="150" w:line="240" w:lineRule="auto"/>
              <w:outlineLvl w:val="0"/>
              <w:rPr>
                <w:rFonts w:ascii="Arial" w:eastAsia="Times New Roman" w:hAnsi="Arial" w:cs="Arial"/>
                <w:caps/>
                <w:color w:val="363636"/>
                <w:kern w:val="36"/>
                <w:sz w:val="24"/>
                <w:szCs w:val="36"/>
                <w:highlight w:val="yellow"/>
                <w:lang w:eastAsia="ru-RU"/>
              </w:rPr>
            </w:pPr>
            <w:r w:rsidRPr="00455B1D">
              <w:rPr>
                <w:rFonts w:ascii="Arial" w:eastAsia="Times New Roman" w:hAnsi="Arial" w:cs="Arial"/>
                <w:caps/>
                <w:color w:val="363636"/>
                <w:kern w:val="36"/>
                <w:sz w:val="24"/>
                <w:szCs w:val="36"/>
                <w:highlight w:val="yellow"/>
                <w:lang w:eastAsia="ru-RU"/>
              </w:rPr>
              <w:t>11.1 МОНТАЖ БАННЕРА</w:t>
            </w:r>
          </w:p>
        </w:tc>
      </w:tr>
      <w:tr w:rsidR="007D2F44" w:rsidRPr="00455B1D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баннера на раму шнуровкой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80</w:t>
            </w:r>
          </w:p>
        </w:tc>
      </w:tr>
      <w:tr w:rsidR="004A4A41" w:rsidRPr="004A4A41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A4A41" w:rsidRPr="004A4A41" w:rsidRDefault="004A4A41" w:rsidP="007D2F44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r w:rsidR="007D2F44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баннера </w:t>
            </w:r>
            <w:proofErr w:type="spellStart"/>
            <w:r w:rsidR="007D2F44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пристреливанием</w:t>
            </w:r>
            <w:proofErr w:type="spellEnd"/>
            <w:r w:rsidR="007D2F44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к фасаду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4A4A41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A4A41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120</w:t>
            </w:r>
          </w:p>
        </w:tc>
      </w:tr>
      <w:tr w:rsidR="007D2F44" w:rsidRPr="00455B1D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баннера резьбовым натяжением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536D5D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</w:t>
            </w:r>
            <w:r w:rsidR="007D2F44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0</w:t>
            </w:r>
          </w:p>
        </w:tc>
      </w:tr>
      <w:tr w:rsidR="00536D5D" w:rsidRPr="00455B1D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36D5D" w:rsidRPr="004A4A41" w:rsidRDefault="00536D5D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металлической рамы для баннера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536D5D" w:rsidRPr="004A4A41" w:rsidRDefault="00536D5D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36D5D" w:rsidRPr="004A4A41" w:rsidRDefault="00536D5D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</w:t>
            </w: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00</w:t>
            </w:r>
          </w:p>
        </w:tc>
      </w:tr>
      <w:tr w:rsidR="007D2F44" w:rsidRPr="004A4A41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536D5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r w:rsidR="00536D5D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тросовой 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рамы для баннера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536D5D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</w:t>
            </w:r>
            <w:r w:rsidR="007D2F44"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0</w:t>
            </w:r>
          </w:p>
        </w:tc>
      </w:tr>
      <w:tr w:rsidR="00536D5D" w:rsidRPr="00455B1D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36D5D" w:rsidRPr="00455B1D" w:rsidRDefault="00536D5D" w:rsidP="00536D5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Демонтаж баннера 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536D5D" w:rsidRPr="00455B1D" w:rsidRDefault="00536D5D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36D5D" w:rsidRPr="00455B1D" w:rsidRDefault="00536D5D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</w:t>
            </w:r>
          </w:p>
        </w:tc>
      </w:tr>
      <w:tr w:rsidR="007D2F44" w:rsidRPr="004A4A41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4A4A41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Ремонт баннер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а(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перетяжка, заплатки</w:t>
            </w:r>
            <w:r w:rsidR="00536D5D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, ремонт крепежных элементов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500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0</w:t>
            </w:r>
          </w:p>
        </w:tc>
      </w:tr>
      <w:tr w:rsidR="00654C7E" w:rsidRPr="00455B1D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55B1D" w:rsidRDefault="00654C7E" w:rsidP="004A4A41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Печать баннера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54C7E" w:rsidRPr="00455B1D" w:rsidRDefault="00654C7E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55B1D" w:rsidRDefault="00654C7E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300</w:t>
            </w:r>
          </w:p>
        </w:tc>
      </w:tr>
      <w:tr w:rsidR="007D2F44" w:rsidRPr="004A4A41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7D2F44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прожекторов подсветки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</w:t>
            </w: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00</w:t>
            </w:r>
          </w:p>
        </w:tc>
      </w:tr>
      <w:tr w:rsidR="007D2F44" w:rsidRPr="004A4A41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4A4A41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Замена ламп в прожекторах подсветки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300</w:t>
            </w:r>
          </w:p>
        </w:tc>
      </w:tr>
      <w:tr w:rsidR="002E6EAA" w:rsidRPr="00455B1D" w:rsidTr="00455B1D">
        <w:trPr>
          <w:trHeight w:val="57"/>
        </w:trPr>
        <w:tc>
          <w:tcPr>
            <w:tcW w:w="5000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6EAA" w:rsidRPr="004A4A41" w:rsidRDefault="002E6EAA" w:rsidP="002E6EAA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11.2 МЕДИАФАСАД</w:t>
            </w:r>
          </w:p>
        </w:tc>
      </w:tr>
      <w:tr w:rsidR="007D2F44" w:rsidRPr="004A4A41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2E6EAA">
            <w:pPr>
              <w:spacing w:after="0" w:line="16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="002E6EAA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медиафасадных</w:t>
            </w:r>
            <w:proofErr w:type="spellEnd"/>
            <w:r w:rsidR="002E6EAA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экранов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D2F44" w:rsidRPr="004A4A41" w:rsidRDefault="002E6EAA" w:rsidP="004A4A41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gramStart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2E6EAA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  <w:r w:rsidR="002E6EAA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</w:t>
            </w: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0</w:t>
            </w:r>
          </w:p>
        </w:tc>
      </w:tr>
      <w:tr w:rsidR="002E6EAA" w:rsidRPr="00455B1D" w:rsidTr="00455B1D">
        <w:trPr>
          <w:trHeight w:val="57"/>
        </w:trPr>
        <w:tc>
          <w:tcPr>
            <w:tcW w:w="5000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6EAA" w:rsidRPr="004A4A41" w:rsidRDefault="002E6EAA" w:rsidP="002E6EAA">
            <w:pPr>
              <w:spacing w:after="0" w:line="16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11.3 МОНТАЖ РАЗЛИЧНЫХ</w:t>
            </w:r>
            <w:r w:rsidR="00612BCB">
              <w:rPr>
                <w:rFonts w:ascii="Arial" w:eastAsia="Times New Roman" w:hAnsi="Arial" w:cs="Arial"/>
                <w:color w:val="363636"/>
                <w:sz w:val="24"/>
                <w:szCs w:val="24"/>
                <w:lang w:val="en-US" w:eastAsia="ru-RU"/>
              </w:rPr>
              <w:t xml:space="preserve"> 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РЕКЛАМНЫХ КОНСТРУКЦИЙ</w:t>
            </w:r>
          </w:p>
        </w:tc>
      </w:tr>
      <w:tr w:rsidR="0049204A" w:rsidRPr="00455B1D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9204A" w:rsidRPr="00455B1D" w:rsidRDefault="0049204A" w:rsidP="002E6EAA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объемных букв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49204A" w:rsidRPr="00455B1D" w:rsidRDefault="0049204A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9204A" w:rsidRPr="00455B1D" w:rsidRDefault="0049204A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500</w:t>
            </w:r>
          </w:p>
        </w:tc>
      </w:tr>
      <w:tr w:rsidR="007D2F44" w:rsidRPr="004A4A41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2E6EAA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r w:rsidR="002E6EAA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вывески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D2F44" w:rsidRPr="004A4A41" w:rsidRDefault="002E6EAA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49204A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2000</w:t>
            </w:r>
          </w:p>
        </w:tc>
      </w:tr>
      <w:tr w:rsidR="0049204A" w:rsidRPr="00455B1D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9204A" w:rsidRPr="00455B1D" w:rsidRDefault="0049204A" w:rsidP="002E6EAA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Монтаж светового короба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49204A" w:rsidRPr="00455B1D" w:rsidRDefault="0049204A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9204A" w:rsidRPr="00455B1D" w:rsidRDefault="0049204A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2000</w:t>
            </w:r>
          </w:p>
        </w:tc>
      </w:tr>
      <w:tr w:rsidR="007D2F44" w:rsidRPr="004A4A41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49204A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r w:rsidR="0049204A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панель-</w:t>
            </w:r>
            <w:proofErr w:type="spellStart"/>
            <w:r w:rsidR="0049204A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кроштейнов</w:t>
            </w:r>
            <w:proofErr w:type="spellEnd"/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D2F44" w:rsidRPr="004A4A41" w:rsidRDefault="0049204A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49204A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1500</w:t>
            </w:r>
          </w:p>
        </w:tc>
      </w:tr>
      <w:tr w:rsidR="007D2F44" w:rsidRPr="004A4A41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4A4A41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lastRenderedPageBreak/>
              <w:t xml:space="preserve">Монтаж </w:t>
            </w:r>
            <w:proofErr w:type="spellStart"/>
            <w:r w:rsidR="00654C7E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электро</w:t>
            </w: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кабеля</w:t>
            </w:r>
            <w:proofErr w:type="spellEnd"/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120</w:t>
            </w:r>
          </w:p>
        </w:tc>
      </w:tr>
      <w:tr w:rsidR="007D2F44" w:rsidRPr="004A4A41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49204A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="0049204A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дюралайта</w:t>
            </w:r>
            <w:proofErr w:type="spellEnd"/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D2F44" w:rsidRPr="004A4A41" w:rsidRDefault="007D2F44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49204A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12</w:t>
            </w:r>
            <w:r w:rsidR="007D2F44"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0</w:t>
            </w:r>
          </w:p>
        </w:tc>
      </w:tr>
      <w:tr w:rsidR="007D2F44" w:rsidRPr="004A4A41" w:rsidTr="00455B1D">
        <w:trPr>
          <w:trHeight w:val="57"/>
        </w:trPr>
        <w:tc>
          <w:tcPr>
            <w:tcW w:w="368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7D2F44" w:rsidP="0049204A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Монтаж </w:t>
            </w:r>
            <w:r w:rsidR="0049204A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светодиодной ленты</w:t>
            </w:r>
          </w:p>
        </w:tc>
        <w:tc>
          <w:tcPr>
            <w:tcW w:w="5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D2F44" w:rsidRPr="004A4A41" w:rsidRDefault="0049204A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п.</w:t>
            </w:r>
            <w:proofErr w:type="gramStart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D2F44" w:rsidRPr="004A4A41" w:rsidRDefault="0049204A" w:rsidP="00C33F3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100</w:t>
            </w:r>
          </w:p>
        </w:tc>
      </w:tr>
    </w:tbl>
    <w:p w:rsidR="00A1693E" w:rsidRPr="00455B1D" w:rsidRDefault="00A1693E">
      <w:pPr>
        <w:rPr>
          <w:rFonts w:ascii="Arial" w:hAnsi="Arial" w:cs="Arial"/>
        </w:rPr>
      </w:pPr>
    </w:p>
    <w:p w:rsidR="00654C7E" w:rsidRPr="00455B1D" w:rsidRDefault="00654C7E" w:rsidP="00455B1D">
      <w:pPr>
        <w:ind w:hanging="567"/>
        <w:rPr>
          <w:rFonts w:ascii="Arial" w:hAnsi="Arial" w:cs="Arial"/>
          <w:b/>
          <w:sz w:val="24"/>
          <w:szCs w:val="24"/>
        </w:rPr>
      </w:pPr>
      <w:r w:rsidRPr="00455B1D">
        <w:rPr>
          <w:rFonts w:ascii="Arial" w:hAnsi="Arial" w:cs="Arial"/>
          <w:b/>
          <w:sz w:val="24"/>
          <w:szCs w:val="24"/>
        </w:rPr>
        <w:t>12.ПРОЧИЕ РАБОТЫ</w:t>
      </w:r>
    </w:p>
    <w:tbl>
      <w:tblPr>
        <w:tblW w:w="10632" w:type="dxa"/>
        <w:tblInd w:w="-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1276"/>
        <w:gridCol w:w="1559"/>
      </w:tblGrid>
      <w:tr w:rsidR="00654C7E" w:rsidRPr="00455B1D" w:rsidTr="00C33F32">
        <w:tc>
          <w:tcPr>
            <w:tcW w:w="5000" w:type="pct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A4A41" w:rsidRDefault="00654C7E" w:rsidP="00654C7E">
            <w:pPr>
              <w:spacing w:after="0" w:line="16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</w:tr>
      <w:tr w:rsidR="00654C7E" w:rsidRPr="00455B1D" w:rsidTr="00C33F32">
        <w:tc>
          <w:tcPr>
            <w:tcW w:w="3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55B1D" w:rsidRDefault="00654C7E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Демонтаж дымовых труб и различных конструкций</w:t>
            </w:r>
          </w:p>
        </w:tc>
        <w:tc>
          <w:tcPr>
            <w:tcW w:w="6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54C7E" w:rsidRPr="00455B1D" w:rsidRDefault="00654C7E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55B1D" w:rsidRDefault="007601CD" w:rsidP="00C33F32">
            <w:pPr>
              <w:spacing w:after="0" w:line="195" w:lineRule="atLeast"/>
              <w:ind w:left="-150" w:right="-150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Договорная</w:t>
            </w:r>
          </w:p>
        </w:tc>
      </w:tr>
      <w:tr w:rsidR="00654C7E" w:rsidRPr="00455B1D" w:rsidTr="00C33F32">
        <w:tc>
          <w:tcPr>
            <w:tcW w:w="3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A4A41" w:rsidRDefault="007601CD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Обследование, очистка, ремонт, покраска дымовых труб</w:t>
            </w:r>
          </w:p>
        </w:tc>
        <w:tc>
          <w:tcPr>
            <w:tcW w:w="6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54C7E" w:rsidRPr="004A4A41" w:rsidRDefault="00654C7E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A4A41" w:rsidRDefault="00654C7E" w:rsidP="00C33F32">
            <w:pPr>
              <w:spacing w:after="0" w:line="195" w:lineRule="atLeast"/>
              <w:ind w:right="-150" w:hanging="150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  <w:r w:rsidR="007601CD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Договорная</w:t>
            </w:r>
          </w:p>
        </w:tc>
      </w:tr>
      <w:tr w:rsidR="00654C7E" w:rsidRPr="00455B1D" w:rsidTr="00C33F32">
        <w:tc>
          <w:tcPr>
            <w:tcW w:w="3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55B1D" w:rsidRDefault="007601CD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Экспертиза высотных объектов</w:t>
            </w:r>
          </w:p>
        </w:tc>
        <w:tc>
          <w:tcPr>
            <w:tcW w:w="6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54C7E" w:rsidRPr="00455B1D" w:rsidRDefault="00654C7E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55B1D" w:rsidRDefault="007601CD" w:rsidP="00C33F32">
            <w:pPr>
              <w:spacing w:after="0" w:line="195" w:lineRule="atLeast"/>
              <w:ind w:right="-150" w:hanging="150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Договорная</w:t>
            </w:r>
          </w:p>
        </w:tc>
      </w:tr>
      <w:tr w:rsidR="00654C7E" w:rsidRPr="00455B1D" w:rsidTr="00C33F32">
        <w:tc>
          <w:tcPr>
            <w:tcW w:w="3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A4A41" w:rsidRDefault="007601CD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Сварочные работы на высоте</w:t>
            </w:r>
          </w:p>
        </w:tc>
        <w:tc>
          <w:tcPr>
            <w:tcW w:w="6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54C7E" w:rsidRPr="004A4A41" w:rsidRDefault="00654C7E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A4A41" w:rsidRDefault="00654C7E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5</w:t>
            </w:r>
            <w:r w:rsidR="007601CD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0</w:t>
            </w: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00</w:t>
            </w:r>
          </w:p>
        </w:tc>
      </w:tr>
      <w:tr w:rsidR="00654C7E" w:rsidRPr="00455B1D" w:rsidTr="00C33F32">
        <w:tc>
          <w:tcPr>
            <w:tcW w:w="3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A4A41" w:rsidRDefault="007601CD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Поздравлени</w:t>
            </w:r>
            <w:proofErr w:type="gramStart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я(</w:t>
            </w:r>
            <w:proofErr w:type="gramEnd"/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подарок в окно, дед мороз - альпинист)</w:t>
            </w:r>
          </w:p>
        </w:tc>
        <w:tc>
          <w:tcPr>
            <w:tcW w:w="6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54C7E" w:rsidRPr="004A4A41" w:rsidRDefault="00654C7E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A4A41" w:rsidRDefault="00654C7E" w:rsidP="007601C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  <w:r w:rsidR="007601CD"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6000</w:t>
            </w:r>
          </w:p>
        </w:tc>
      </w:tr>
      <w:tr w:rsidR="00654C7E" w:rsidRPr="00455B1D" w:rsidTr="00C33F32">
        <w:tc>
          <w:tcPr>
            <w:tcW w:w="3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A4A41" w:rsidRDefault="007601CD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Открыть дверь через окно, выезд круглосуточно</w:t>
            </w:r>
          </w:p>
        </w:tc>
        <w:tc>
          <w:tcPr>
            <w:tcW w:w="6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654C7E" w:rsidRPr="004A4A41" w:rsidRDefault="00654C7E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54C7E" w:rsidRPr="004A4A41" w:rsidRDefault="007601CD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4000</w:t>
            </w:r>
            <w:r w:rsidR="00654C7E" w:rsidRPr="004A4A41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FB2577" w:rsidRPr="00455B1D" w:rsidTr="00C33F32">
        <w:tc>
          <w:tcPr>
            <w:tcW w:w="3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B2577" w:rsidRPr="00FB2577" w:rsidRDefault="00FB2577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Снять кошку с дерева</w:t>
            </w:r>
          </w:p>
        </w:tc>
        <w:tc>
          <w:tcPr>
            <w:tcW w:w="6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FB2577" w:rsidRPr="004A4A41" w:rsidRDefault="00FB2577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B2577" w:rsidRPr="00455B1D" w:rsidRDefault="00FB2577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4000</w:t>
            </w:r>
          </w:p>
        </w:tc>
      </w:tr>
      <w:tr w:rsidR="007601CD" w:rsidRPr="00455B1D" w:rsidTr="00C33F32">
        <w:tc>
          <w:tcPr>
            <w:tcW w:w="366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601CD" w:rsidRPr="00455B1D" w:rsidRDefault="008445F6" w:rsidP="00455B1D">
            <w:pPr>
              <w:spacing w:after="0" w:line="195" w:lineRule="atLeast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Участие в съемках, фильмах, рекламе</w:t>
            </w:r>
          </w:p>
        </w:tc>
        <w:tc>
          <w:tcPr>
            <w:tcW w:w="6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vAlign w:val="center"/>
          </w:tcPr>
          <w:p w:rsidR="007601CD" w:rsidRPr="00455B1D" w:rsidRDefault="008445F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3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601CD" w:rsidRPr="00455B1D" w:rsidRDefault="008445F6" w:rsidP="00455B1D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455B1D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1000</w:t>
            </w:r>
          </w:p>
        </w:tc>
      </w:tr>
    </w:tbl>
    <w:p w:rsidR="004A4A41" w:rsidRPr="00455B1D" w:rsidRDefault="004A4A41">
      <w:pPr>
        <w:rPr>
          <w:rFonts w:ascii="Arial" w:hAnsi="Arial" w:cs="Arial"/>
        </w:rPr>
      </w:pPr>
    </w:p>
    <w:p w:rsidR="00455B1D" w:rsidRPr="00E5389C" w:rsidRDefault="00455B1D">
      <w:pPr>
        <w:rPr>
          <w:rFonts w:ascii="Arial" w:hAnsi="Arial" w:cs="Arial"/>
          <w:b/>
          <w:sz w:val="24"/>
          <w:lang w:val="en-US"/>
        </w:rPr>
      </w:pPr>
      <w:r w:rsidRPr="00E5389C">
        <w:rPr>
          <w:rFonts w:ascii="Arial" w:hAnsi="Arial" w:cs="Arial"/>
          <w:b/>
          <w:sz w:val="24"/>
        </w:rPr>
        <w:t>Не нашли нужный вид работы в прайсе звоните!</w:t>
      </w:r>
    </w:p>
    <w:p w:rsidR="00312E6D" w:rsidRPr="00E5389C" w:rsidRDefault="00312E6D" w:rsidP="00312E6D">
      <w:pPr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>Точная стоимость определяется после осмотра объекта и зависит от объема и сложности работ.</w:t>
      </w:r>
    </w:p>
    <w:p w:rsidR="00312E6D" w:rsidRPr="00E5389C" w:rsidRDefault="00E5389C" w:rsidP="00312E6D">
      <w:pPr>
        <w:rPr>
          <w:rFonts w:ascii="Arial" w:hAnsi="Arial" w:cs="Arial"/>
          <w:sz w:val="24"/>
          <w:szCs w:val="24"/>
        </w:rPr>
      </w:pPr>
      <w:r w:rsidRPr="00E5389C">
        <w:rPr>
          <w:rFonts w:ascii="Arial" w:hAnsi="Arial" w:cs="Arial"/>
          <w:sz w:val="24"/>
          <w:szCs w:val="24"/>
        </w:rPr>
        <w:t xml:space="preserve">Минимальный заказ от </w:t>
      </w:r>
      <w:r w:rsidRPr="00E5389C">
        <w:rPr>
          <w:rFonts w:ascii="Arial" w:hAnsi="Arial" w:cs="Arial"/>
          <w:sz w:val="24"/>
          <w:szCs w:val="24"/>
          <w:lang w:val="en-US"/>
        </w:rPr>
        <w:t>5</w:t>
      </w:r>
      <w:r w:rsidR="00312E6D" w:rsidRPr="00E5389C">
        <w:rPr>
          <w:rFonts w:ascii="Arial" w:hAnsi="Arial" w:cs="Arial"/>
          <w:sz w:val="24"/>
          <w:szCs w:val="24"/>
        </w:rPr>
        <w:t>000 руб.</w:t>
      </w:r>
    </w:p>
    <w:p w:rsidR="00312E6D" w:rsidRPr="00C83864" w:rsidRDefault="00312E6D" w:rsidP="00312E6D">
      <w:pPr>
        <w:jc w:val="center"/>
        <w:rPr>
          <w:rFonts w:ascii="Arial" w:hAnsi="Arial" w:cs="Arial"/>
          <w:b/>
          <w:sz w:val="24"/>
          <w:szCs w:val="24"/>
        </w:rPr>
      </w:pPr>
      <w:r w:rsidRPr="00C83864">
        <w:rPr>
          <w:rFonts w:ascii="Arial" w:hAnsi="Arial" w:cs="Arial"/>
          <w:b/>
          <w:sz w:val="24"/>
          <w:szCs w:val="24"/>
        </w:rPr>
        <w:t>ПОЧЕМУ СТОИТ ВЫБРАТЬ НАС?</w:t>
      </w:r>
    </w:p>
    <w:p w:rsidR="00312E6D" w:rsidRPr="00C83864" w:rsidRDefault="00312E6D" w:rsidP="00312E6D">
      <w:pPr>
        <w:rPr>
          <w:rFonts w:ascii="Arial" w:hAnsi="Arial" w:cs="Arial"/>
          <w:sz w:val="24"/>
          <w:szCs w:val="24"/>
        </w:rPr>
      </w:pPr>
      <w:r w:rsidRPr="00C83864">
        <w:rPr>
          <w:rFonts w:ascii="Arial" w:hAnsi="Arial" w:cs="Arial"/>
          <w:b/>
          <w:sz w:val="24"/>
          <w:szCs w:val="24"/>
        </w:rPr>
        <w:t xml:space="preserve">- </w:t>
      </w:r>
      <w:r w:rsidRPr="00C83864">
        <w:rPr>
          <w:rFonts w:ascii="Arial" w:hAnsi="Arial" w:cs="Arial"/>
          <w:sz w:val="24"/>
          <w:szCs w:val="24"/>
        </w:rPr>
        <w:t>Более 10 лет опыта работы</w:t>
      </w:r>
    </w:p>
    <w:p w:rsidR="00312E6D" w:rsidRPr="00C83864" w:rsidRDefault="00312E6D" w:rsidP="00312E6D">
      <w:pPr>
        <w:rPr>
          <w:rFonts w:ascii="Arial" w:hAnsi="Arial" w:cs="Arial"/>
          <w:sz w:val="24"/>
          <w:szCs w:val="24"/>
        </w:rPr>
      </w:pPr>
      <w:r w:rsidRPr="00C83864">
        <w:rPr>
          <w:rFonts w:ascii="Arial" w:hAnsi="Arial" w:cs="Arial"/>
          <w:sz w:val="24"/>
          <w:szCs w:val="24"/>
        </w:rPr>
        <w:t>-  Профессиональные сертифицированные специалисты</w:t>
      </w:r>
    </w:p>
    <w:p w:rsidR="00312E6D" w:rsidRPr="00C83864" w:rsidRDefault="00312E6D" w:rsidP="00312E6D">
      <w:pPr>
        <w:rPr>
          <w:rFonts w:ascii="Arial" w:hAnsi="Arial" w:cs="Arial"/>
          <w:sz w:val="24"/>
          <w:szCs w:val="24"/>
        </w:rPr>
      </w:pPr>
      <w:r w:rsidRPr="00C83864">
        <w:rPr>
          <w:rFonts w:ascii="Arial" w:hAnsi="Arial" w:cs="Arial"/>
          <w:sz w:val="24"/>
          <w:szCs w:val="24"/>
        </w:rPr>
        <w:t>- Гарантии на все виды работ и послегарантийное обслуживание</w:t>
      </w:r>
    </w:p>
    <w:p w:rsidR="00312E6D" w:rsidRPr="00C8735C" w:rsidRDefault="00312E6D" w:rsidP="00312E6D">
      <w:pPr>
        <w:rPr>
          <w:rFonts w:ascii="Arial" w:hAnsi="Arial" w:cs="Arial"/>
          <w:sz w:val="24"/>
          <w:szCs w:val="24"/>
          <w:lang w:val="en-US"/>
        </w:rPr>
      </w:pPr>
      <w:r w:rsidRPr="00C83864">
        <w:rPr>
          <w:rFonts w:ascii="Arial" w:hAnsi="Arial" w:cs="Arial"/>
          <w:sz w:val="24"/>
          <w:szCs w:val="24"/>
        </w:rPr>
        <w:t xml:space="preserve">-  </w:t>
      </w:r>
      <w:r w:rsidR="00C83864" w:rsidRPr="00C83864">
        <w:rPr>
          <w:rFonts w:ascii="Arial" w:hAnsi="Arial" w:cs="Arial"/>
          <w:sz w:val="24"/>
          <w:szCs w:val="24"/>
        </w:rPr>
        <w:t>Гибкая с</w:t>
      </w:r>
      <w:r w:rsidRPr="00C83864">
        <w:rPr>
          <w:rFonts w:ascii="Arial" w:hAnsi="Arial" w:cs="Arial"/>
          <w:sz w:val="24"/>
          <w:szCs w:val="24"/>
        </w:rPr>
        <w:t>истема скидок для постоянных клиентов</w:t>
      </w:r>
    </w:p>
    <w:p w:rsidR="005645F0" w:rsidRPr="00E5389C" w:rsidRDefault="00E5389C" w:rsidP="00E5389C">
      <w:pPr>
        <w:rPr>
          <w:rFonts w:ascii="Arial" w:hAnsi="Arial" w:cs="Arial"/>
          <w:b/>
          <w:sz w:val="32"/>
          <w:szCs w:val="32"/>
        </w:rPr>
      </w:pPr>
      <w:r w:rsidRPr="00E5389C"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Pr="00E5389C">
        <w:rPr>
          <w:rFonts w:ascii="Arial" w:hAnsi="Arial" w:cs="Arial"/>
          <w:b/>
          <w:sz w:val="32"/>
          <w:szCs w:val="32"/>
        </w:rPr>
        <w:t>+7-495-222-01-03</w:t>
      </w:r>
    </w:p>
    <w:p w:rsidR="00312E6D" w:rsidRPr="00E5389C" w:rsidRDefault="00312E6D" w:rsidP="00312E6D">
      <w:pPr>
        <w:spacing w:line="345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E5389C">
        <w:rPr>
          <w:rFonts w:ascii="Arial" w:eastAsia="Times New Roman" w:hAnsi="Arial" w:cs="Arial"/>
          <w:b/>
          <w:bCs/>
          <w:sz w:val="32"/>
          <w:szCs w:val="32"/>
        </w:rPr>
        <w:t>+7-926-337-23-00</w:t>
      </w:r>
    </w:p>
    <w:p w:rsidR="00312E6D" w:rsidRPr="00E5389C" w:rsidRDefault="00312E6D" w:rsidP="00E5389C">
      <w:pPr>
        <w:spacing w:line="34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83864">
        <w:rPr>
          <w:rFonts w:ascii="Arial" w:eastAsia="Times New Roman" w:hAnsi="Arial" w:cs="Arial"/>
          <w:b/>
          <w:bCs/>
          <w:color w:val="000000"/>
          <w:sz w:val="30"/>
          <w:szCs w:val="30"/>
        </w:rPr>
        <w:t>Будем рады видеть Вас среди наших клиентов!</w:t>
      </w:r>
    </w:p>
    <w:sectPr w:rsidR="00312E6D" w:rsidRPr="00E5389C" w:rsidSect="00FB25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03A"/>
    <w:multiLevelType w:val="multilevel"/>
    <w:tmpl w:val="A508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FB"/>
    <w:rsid w:val="00016027"/>
    <w:rsid w:val="00045AE5"/>
    <w:rsid w:val="00056DFB"/>
    <w:rsid w:val="00180E9E"/>
    <w:rsid w:val="0023271A"/>
    <w:rsid w:val="00285526"/>
    <w:rsid w:val="002C63AB"/>
    <w:rsid w:val="002E6EAA"/>
    <w:rsid w:val="00312E6D"/>
    <w:rsid w:val="003E52BE"/>
    <w:rsid w:val="00455B1D"/>
    <w:rsid w:val="0049204A"/>
    <w:rsid w:val="004A4A41"/>
    <w:rsid w:val="00536D5D"/>
    <w:rsid w:val="005645F0"/>
    <w:rsid w:val="005A49DD"/>
    <w:rsid w:val="00612BCB"/>
    <w:rsid w:val="00635036"/>
    <w:rsid w:val="006413BB"/>
    <w:rsid w:val="00653A31"/>
    <w:rsid w:val="00654C7E"/>
    <w:rsid w:val="00667DFB"/>
    <w:rsid w:val="006C3755"/>
    <w:rsid w:val="006D3500"/>
    <w:rsid w:val="00730911"/>
    <w:rsid w:val="007601CD"/>
    <w:rsid w:val="007D2772"/>
    <w:rsid w:val="007D2F44"/>
    <w:rsid w:val="008445F6"/>
    <w:rsid w:val="008F4EA8"/>
    <w:rsid w:val="00951394"/>
    <w:rsid w:val="009B7F34"/>
    <w:rsid w:val="00A1693E"/>
    <w:rsid w:val="00A9280A"/>
    <w:rsid w:val="00AF47FF"/>
    <w:rsid w:val="00B917A9"/>
    <w:rsid w:val="00BA659B"/>
    <w:rsid w:val="00BB24AC"/>
    <w:rsid w:val="00BD29AD"/>
    <w:rsid w:val="00C33F32"/>
    <w:rsid w:val="00C83864"/>
    <w:rsid w:val="00C8735C"/>
    <w:rsid w:val="00CB57BB"/>
    <w:rsid w:val="00DD3FB1"/>
    <w:rsid w:val="00E418CC"/>
    <w:rsid w:val="00E5389C"/>
    <w:rsid w:val="00EF27B0"/>
    <w:rsid w:val="00F1336C"/>
    <w:rsid w:val="00FB2577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41"/>
  </w:style>
  <w:style w:type="paragraph" w:styleId="1">
    <w:name w:val="heading 1"/>
    <w:basedOn w:val="a"/>
    <w:link w:val="10"/>
    <w:uiPriority w:val="9"/>
    <w:qFormat/>
    <w:rsid w:val="0005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admincontener">
    <w:name w:val="useradmin_contener"/>
    <w:basedOn w:val="a0"/>
    <w:rsid w:val="00056DFB"/>
  </w:style>
  <w:style w:type="character" w:customStyle="1" w:styleId="apple-converted-space">
    <w:name w:val="apple-converted-space"/>
    <w:basedOn w:val="a0"/>
    <w:rsid w:val="00056DFB"/>
  </w:style>
  <w:style w:type="paragraph" w:styleId="a3">
    <w:name w:val="Normal (Web)"/>
    <w:basedOn w:val="a"/>
    <w:uiPriority w:val="99"/>
    <w:unhideWhenUsed/>
    <w:rsid w:val="0005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DFB"/>
    <w:rPr>
      <w:b/>
      <w:bCs/>
    </w:rPr>
  </w:style>
  <w:style w:type="character" w:styleId="a5">
    <w:name w:val="Emphasis"/>
    <w:basedOn w:val="a0"/>
    <w:uiPriority w:val="20"/>
    <w:qFormat/>
    <w:rsid w:val="006413BB"/>
    <w:rPr>
      <w:i/>
      <w:iCs/>
    </w:rPr>
  </w:style>
  <w:style w:type="table" w:styleId="a6">
    <w:name w:val="Table Grid"/>
    <w:basedOn w:val="a1"/>
    <w:uiPriority w:val="59"/>
    <w:rsid w:val="00312E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12E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41"/>
  </w:style>
  <w:style w:type="paragraph" w:styleId="1">
    <w:name w:val="heading 1"/>
    <w:basedOn w:val="a"/>
    <w:link w:val="10"/>
    <w:uiPriority w:val="9"/>
    <w:qFormat/>
    <w:rsid w:val="0005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admincontener">
    <w:name w:val="useradmin_contener"/>
    <w:basedOn w:val="a0"/>
    <w:rsid w:val="00056DFB"/>
  </w:style>
  <w:style w:type="character" w:customStyle="1" w:styleId="apple-converted-space">
    <w:name w:val="apple-converted-space"/>
    <w:basedOn w:val="a0"/>
    <w:rsid w:val="00056DFB"/>
  </w:style>
  <w:style w:type="paragraph" w:styleId="a3">
    <w:name w:val="Normal (Web)"/>
    <w:basedOn w:val="a"/>
    <w:uiPriority w:val="99"/>
    <w:unhideWhenUsed/>
    <w:rsid w:val="0005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DFB"/>
    <w:rPr>
      <w:b/>
      <w:bCs/>
    </w:rPr>
  </w:style>
  <w:style w:type="character" w:styleId="a5">
    <w:name w:val="Emphasis"/>
    <w:basedOn w:val="a0"/>
    <w:uiPriority w:val="20"/>
    <w:qFormat/>
    <w:rsid w:val="006413BB"/>
    <w:rPr>
      <w:i/>
      <w:iCs/>
    </w:rPr>
  </w:style>
  <w:style w:type="table" w:styleId="a6">
    <w:name w:val="Table Grid"/>
    <w:basedOn w:val="a1"/>
    <w:uiPriority w:val="59"/>
    <w:rsid w:val="00312E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12E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49B4-4AC6-40A1-9408-0B9FA2E0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Кабиров</dc:creator>
  <cp:lastModifiedBy>Денис Кабиров</cp:lastModifiedBy>
  <cp:revision>2</cp:revision>
  <dcterms:created xsi:type="dcterms:W3CDTF">2016-12-05T13:01:00Z</dcterms:created>
  <dcterms:modified xsi:type="dcterms:W3CDTF">2016-12-05T13:01:00Z</dcterms:modified>
</cp:coreProperties>
</file>